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1CA" w:rsidRDefault="008271CA" w:rsidP="001369DF">
      <w:pPr>
        <w:spacing w:after="0" w:line="240" w:lineRule="auto"/>
        <w:jc w:val="right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1369DF">
        <w:rPr>
          <w:rFonts w:ascii="Times New Roman" w:hAnsi="Times New Roman" w:cs="Times New Roman"/>
          <w:i/>
          <w:color w:val="0070C0"/>
          <w:sz w:val="24"/>
          <w:szCs w:val="24"/>
        </w:rPr>
        <w:t>Bulletin obce Nové Mitrovice</w:t>
      </w:r>
    </w:p>
    <w:p w:rsidR="001369DF" w:rsidRPr="001369DF" w:rsidRDefault="001369DF" w:rsidP="001369DF">
      <w:pPr>
        <w:pStyle w:val="Odstavecseseznamem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  <w:r w:rsidRPr="001369DF">
        <w:rPr>
          <w:rFonts w:ascii="Times New Roman" w:hAnsi="Times New Roman" w:cs="Times New Roman"/>
          <w:b/>
          <w:color w:val="0070C0"/>
          <w:sz w:val="56"/>
          <w:szCs w:val="56"/>
        </w:rPr>
        <w:t>ZPRAVODAJ -</w:t>
      </w:r>
    </w:p>
    <w:p w:rsidR="001369DF" w:rsidRPr="001369DF" w:rsidRDefault="001369DF" w:rsidP="001369DF">
      <w:pPr>
        <w:pStyle w:val="Odstavecseseznamem"/>
        <w:spacing w:after="0" w:line="240" w:lineRule="auto"/>
        <w:ind w:hanging="720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40005</wp:posOffset>
                </wp:positionV>
                <wp:extent cx="5676900" cy="0"/>
                <wp:effectExtent l="0" t="0" r="19050" b="19050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769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7B4D98" id="Přímá spojnice 14" o:spid="_x0000_s1026" style="position:absolute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65pt,3.15pt" to="449.6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" strokecolor="#5b9bd5 [3204]" strokeweight="1.5pt">
                <v:stroke joinstyle="miter"/>
              </v:line>
            </w:pict>
          </mc:Fallback>
        </mc:AlternateContent>
      </w:r>
    </w:p>
    <w:p w:rsidR="008271CA" w:rsidRPr="008271CA" w:rsidRDefault="00F80EA2" w:rsidP="008271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 </w:t>
      </w:r>
      <w:r w:rsidR="00ED709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1270</wp:posOffset>
            </wp:positionV>
            <wp:extent cx="1289685" cy="1802130"/>
            <wp:effectExtent l="0" t="0" r="5715" b="7620"/>
            <wp:wrapThrough wrapText="bothSides">
              <wp:wrapPolygon edited="0">
                <wp:start x="0" y="0"/>
                <wp:lineTo x="0" y="21463"/>
                <wp:lineTo x="21377" y="21463"/>
                <wp:lineTo x="21377" y="0"/>
                <wp:lineTo x="0" y="0"/>
              </wp:wrapPolygon>
            </wp:wrapThrough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71CA" w:rsidRPr="008271C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271CA" w:rsidRPr="001369DF" w:rsidRDefault="008271CA" w:rsidP="001812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cs-CZ"/>
        </w:rPr>
      </w:pPr>
      <w:r w:rsidRPr="001369DF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cs-CZ"/>
        </w:rPr>
        <w:t>Vážení spoluobčané, chataři, chalupáři</w:t>
      </w:r>
      <w:r w:rsidR="00A77698" w:rsidRPr="001369DF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cs-CZ"/>
        </w:rPr>
        <w:t>,</w:t>
      </w:r>
      <w:r w:rsidRPr="001369DF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cs-CZ"/>
        </w:rPr>
        <w:t xml:space="preserve"> čtenáři! </w:t>
      </w:r>
    </w:p>
    <w:p w:rsidR="001369DF" w:rsidRDefault="001369DF" w:rsidP="001812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</w:pPr>
    </w:p>
    <w:p w:rsidR="008271CA" w:rsidRPr="008505F6" w:rsidRDefault="008271CA" w:rsidP="001812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</w:pPr>
      <w:r w:rsidRPr="008505F6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>Rád bych vám všem do nového roku 201</w:t>
      </w:r>
      <w:r w:rsidR="00D44205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>7</w:t>
      </w:r>
      <w:r w:rsidRPr="008505F6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 xml:space="preserve"> popřál jménem zastupitelstva obce Nové Mitrovice pevné zdraví, hodně osobní radosti a štěstí.</w:t>
      </w:r>
    </w:p>
    <w:p w:rsidR="008271CA" w:rsidRPr="008505F6" w:rsidRDefault="008271CA" w:rsidP="001812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</w:pPr>
      <w:r w:rsidRPr="008505F6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>Ať je tento rok minimálně stejně dobrý, jako byl ten minulý a ať se nám povede společně zase pro obec</w:t>
      </w:r>
      <w:r w:rsidR="00152A23" w:rsidRPr="008505F6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 xml:space="preserve"> a </w:t>
      </w:r>
      <w:r w:rsidR="00C63C12" w:rsidRPr="008505F6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 xml:space="preserve">každému </w:t>
      </w:r>
      <w:r w:rsidR="00152A23" w:rsidRPr="008505F6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 xml:space="preserve">pro </w:t>
      </w:r>
      <w:r w:rsidR="00A77698" w:rsidRPr="008505F6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>sebe</w:t>
      </w:r>
      <w:r w:rsidRPr="008505F6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 xml:space="preserve"> něco</w:t>
      </w:r>
      <w:r w:rsidR="00A77698" w:rsidRPr="008505F6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 xml:space="preserve"> pěkného a dobrého</w:t>
      </w:r>
      <w:r w:rsidRPr="008505F6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 xml:space="preserve"> udělat</w:t>
      </w:r>
      <w:r w:rsidR="00C63C12" w:rsidRPr="008505F6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>!</w:t>
      </w:r>
    </w:p>
    <w:p w:rsidR="00152A23" w:rsidRDefault="00152A23" w:rsidP="001812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80EA2" w:rsidRDefault="00F80EA2" w:rsidP="001812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</w:pPr>
    </w:p>
    <w:p w:rsidR="00651998" w:rsidRDefault="00296399" w:rsidP="001812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  <w:t>Rok 2016 očima statistiky:</w:t>
      </w:r>
    </w:p>
    <w:p w:rsidR="00FD4EDA" w:rsidRDefault="00FD4EDA" w:rsidP="00181239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počet obyvatel </w:t>
      </w:r>
      <w:r w:rsidR="004E13A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našich čtyř obcí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ke konci roku – 320</w:t>
      </w:r>
    </w:p>
    <w:p w:rsidR="00FD4EDA" w:rsidRDefault="00FD4EDA" w:rsidP="00181239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žen – 142 </w:t>
      </w:r>
    </w:p>
    <w:p w:rsidR="00FD4EDA" w:rsidRDefault="00FD4EDA" w:rsidP="00181239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mužů </w:t>
      </w:r>
      <w:r w:rsidR="005B6AFE">
        <w:rPr>
          <w:rFonts w:ascii="Times New Roman" w:eastAsia="Times New Roman" w:hAnsi="Times New Roman" w:cs="Times New Roman"/>
          <w:sz w:val="24"/>
          <w:szCs w:val="24"/>
          <w:lang w:eastAsia="cs-CZ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178</w:t>
      </w:r>
    </w:p>
    <w:p w:rsidR="008271CA" w:rsidRPr="0052592C" w:rsidRDefault="0025171A" w:rsidP="00181239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n</w:t>
      </w:r>
      <w:r w:rsidR="0052592C" w:rsidRPr="0052592C">
        <w:rPr>
          <w:rFonts w:ascii="Times New Roman" w:eastAsia="Times New Roman" w:hAnsi="Times New Roman" w:cs="Times New Roman"/>
          <w:sz w:val="24"/>
          <w:szCs w:val="24"/>
          <w:lang w:eastAsia="cs-CZ"/>
        </w:rPr>
        <w:t>arození</w:t>
      </w:r>
      <w:r w:rsidR="00FD4ED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5B6AFE">
        <w:rPr>
          <w:rFonts w:ascii="Times New Roman" w:eastAsia="Times New Roman" w:hAnsi="Times New Roman" w:cs="Times New Roman"/>
          <w:sz w:val="24"/>
          <w:szCs w:val="24"/>
          <w:lang w:eastAsia="cs-CZ"/>
        </w:rPr>
        <w:t>–</w:t>
      </w:r>
      <w:r w:rsidR="00FD4ED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4</w:t>
      </w:r>
    </w:p>
    <w:p w:rsidR="0052592C" w:rsidRDefault="0025171A" w:rsidP="00181239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z</w:t>
      </w:r>
      <w:r w:rsidR="0052592C" w:rsidRPr="0052592C">
        <w:rPr>
          <w:rFonts w:ascii="Times New Roman" w:eastAsia="Times New Roman" w:hAnsi="Times New Roman" w:cs="Times New Roman"/>
          <w:sz w:val="24"/>
          <w:szCs w:val="24"/>
          <w:lang w:eastAsia="cs-CZ"/>
        </w:rPr>
        <w:t>emřelí</w:t>
      </w:r>
      <w:r w:rsidR="00FD4ED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2</w:t>
      </w:r>
    </w:p>
    <w:p w:rsidR="00296399" w:rsidRDefault="00296399" w:rsidP="002963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</w:pPr>
    </w:p>
    <w:p w:rsidR="00296399" w:rsidRPr="00A77698" w:rsidRDefault="00296399" w:rsidP="004E13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  <w:t>Co se nám v obci podařilo</w:t>
      </w:r>
      <w:r w:rsidRPr="00A7769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  <w:t>:</w:t>
      </w:r>
    </w:p>
    <w:p w:rsidR="00FD4EDA" w:rsidRDefault="00296399" w:rsidP="004E13A1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došlo k </w:t>
      </w:r>
      <w:r w:rsidR="00FD4ED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odkoupení pozemku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od pana Ourody </w:t>
      </w:r>
      <w:r w:rsidR="00FD4ED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za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bývalou </w:t>
      </w:r>
      <w:r w:rsidR="00FD4EDA">
        <w:rPr>
          <w:rFonts w:ascii="Times New Roman" w:eastAsia="Times New Roman" w:hAnsi="Times New Roman" w:cs="Times New Roman"/>
          <w:sz w:val="24"/>
          <w:szCs w:val="24"/>
          <w:lang w:eastAsia="cs-CZ"/>
        </w:rPr>
        <w:t>školou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Po rekonstrukci tohoto objektu bude pozemek sloužit </w:t>
      </w:r>
      <w:r w:rsidR="00FD4EDA">
        <w:rPr>
          <w:rFonts w:ascii="Times New Roman" w:eastAsia="Times New Roman" w:hAnsi="Times New Roman" w:cs="Times New Roman"/>
          <w:sz w:val="24"/>
          <w:szCs w:val="24"/>
          <w:lang w:eastAsia="cs-CZ"/>
        </w:rPr>
        <w:t>jako relax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ační</w:t>
      </w:r>
      <w:r w:rsidR="00FD4ED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park</w:t>
      </w:r>
    </w:p>
    <w:p w:rsidR="00296399" w:rsidRPr="00296399" w:rsidRDefault="00296399" w:rsidP="004E13A1">
      <w:pPr>
        <w:pStyle w:val="Odstavecseseznamem"/>
        <w:numPr>
          <w:ilvl w:val="0"/>
          <w:numId w:val="14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rozdělili</w:t>
      </w:r>
      <w:r w:rsidRPr="0029639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jsme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dopravními značkami</w:t>
      </w:r>
      <w:r w:rsidR="00FD4EDA" w:rsidRPr="0029639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ové</w:t>
      </w:r>
      <w:r w:rsidRPr="0029639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Mitrovic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e</w:t>
      </w:r>
      <w:r w:rsidRPr="0029639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FD4EDA" w:rsidRPr="00296399">
        <w:rPr>
          <w:rFonts w:ascii="Times New Roman" w:eastAsia="Times New Roman" w:hAnsi="Times New Roman" w:cs="Times New Roman"/>
          <w:sz w:val="24"/>
          <w:szCs w:val="24"/>
          <w:lang w:eastAsia="cs-CZ"/>
        </w:rPr>
        <w:t>a M</w:t>
      </w:r>
      <w:r w:rsidRPr="00296399">
        <w:rPr>
          <w:rFonts w:ascii="Times New Roman" w:eastAsia="Times New Roman" w:hAnsi="Times New Roman" w:cs="Times New Roman"/>
          <w:sz w:val="24"/>
          <w:szCs w:val="24"/>
          <w:lang w:eastAsia="cs-CZ"/>
        </w:rPr>
        <w:t>ítov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čímž došlo k souladu </w:t>
      </w:r>
      <w:r w:rsidR="004E13A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umístění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označení obce s katastrem nemovitostí</w:t>
      </w:r>
    </w:p>
    <w:p w:rsidR="00AE7D63" w:rsidRPr="00296399" w:rsidRDefault="00296399" w:rsidP="004E13A1">
      <w:pPr>
        <w:pStyle w:val="Odstavecseseznamem"/>
        <w:numPr>
          <w:ilvl w:val="0"/>
          <w:numId w:val="14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dokončilo se v</w:t>
      </w:r>
      <w:r w:rsidR="00AE7D63" w:rsidRPr="00296399">
        <w:rPr>
          <w:rFonts w:ascii="Times New Roman" w:hAnsi="Times New Roman" w:cs="Times New Roman"/>
          <w:sz w:val="24"/>
          <w:szCs w:val="24"/>
        </w:rPr>
        <w:t>ybavení víceúčelového hřiště</w:t>
      </w:r>
      <w:r>
        <w:rPr>
          <w:rFonts w:ascii="Times New Roman" w:hAnsi="Times New Roman" w:cs="Times New Roman"/>
          <w:sz w:val="24"/>
          <w:szCs w:val="24"/>
        </w:rPr>
        <w:t>, které bylo slavnostně otevřeno na jaře</w:t>
      </w:r>
    </w:p>
    <w:p w:rsidR="00FD4EDA" w:rsidRDefault="001E7B79" w:rsidP="004E13A1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byl obnoven příkop</w:t>
      </w:r>
      <w:r w:rsidR="00FD4ED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odvodnění u polní cesty v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="00FD4EDA">
        <w:rPr>
          <w:rFonts w:ascii="Times New Roman" w:eastAsia="Times New Roman" w:hAnsi="Times New Roman" w:cs="Times New Roman"/>
          <w:sz w:val="24"/>
          <w:szCs w:val="24"/>
          <w:lang w:eastAsia="cs-CZ"/>
        </w:rPr>
        <w:t>Nechanicích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, zamezilo se stékání dešťové vody do vsi</w:t>
      </w:r>
    </w:p>
    <w:p w:rsidR="00FD4EDA" w:rsidRDefault="001E7B79" w:rsidP="004E13A1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byly izolovány základy</w:t>
      </w:r>
      <w:r w:rsidR="00FD4ED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obecního domku v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="00FD4EDA">
        <w:rPr>
          <w:rFonts w:ascii="Times New Roman" w:eastAsia="Times New Roman" w:hAnsi="Times New Roman" w:cs="Times New Roman"/>
          <w:sz w:val="24"/>
          <w:szCs w:val="24"/>
          <w:lang w:eastAsia="cs-CZ"/>
        </w:rPr>
        <w:t>Nechanicích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zamezilo se tak vzlínání vlhkosti do zdiva domku</w:t>
      </w:r>
    </w:p>
    <w:p w:rsidR="00FD4EDA" w:rsidRDefault="001E7B79" w:rsidP="004E13A1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byla v</w:t>
      </w:r>
      <w:r w:rsidR="00FD4ED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ysazena lípa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(dar pana Hakla) </w:t>
      </w:r>
      <w:r w:rsidR="00FD4ED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u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nového </w:t>
      </w:r>
      <w:r w:rsidR="00FD4EDA">
        <w:rPr>
          <w:rFonts w:ascii="Times New Roman" w:eastAsia="Times New Roman" w:hAnsi="Times New Roman" w:cs="Times New Roman"/>
          <w:sz w:val="24"/>
          <w:szCs w:val="24"/>
          <w:lang w:eastAsia="cs-CZ"/>
        </w:rPr>
        <w:t>kříže v</w:t>
      </w:r>
      <w:r w:rsidR="00CF4D54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="00FD4EDA">
        <w:rPr>
          <w:rFonts w:ascii="Times New Roman" w:eastAsia="Times New Roman" w:hAnsi="Times New Roman" w:cs="Times New Roman"/>
          <w:sz w:val="24"/>
          <w:szCs w:val="24"/>
          <w:lang w:eastAsia="cs-CZ"/>
        </w:rPr>
        <w:t>Nechanicích</w:t>
      </w:r>
      <w:r w:rsidR="00CF4D5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FD4EDA" w:rsidRPr="00AE7D63" w:rsidRDefault="001E7B79" w:rsidP="004E13A1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byla d</w:t>
      </w:r>
      <w:r w:rsidR="00CF4D54" w:rsidRPr="00AE7D63">
        <w:rPr>
          <w:rFonts w:ascii="Times New Roman" w:eastAsia="Times New Roman" w:hAnsi="Times New Roman" w:cs="Times New Roman"/>
          <w:sz w:val="24"/>
          <w:szCs w:val="24"/>
          <w:lang w:eastAsia="cs-CZ"/>
        </w:rPr>
        <w:t>okončena digitalizace katastru</w:t>
      </w:r>
      <w:r w:rsidR="00FD4EDA" w:rsidRPr="00AE7D6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obce</w:t>
      </w:r>
    </w:p>
    <w:p w:rsidR="005E1A43" w:rsidRDefault="001E7B79" w:rsidP="004E13A1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obec zakoupila malotraktor s vlekem k operativnímu odvozu, dovozu materiálu a k</w:t>
      </w:r>
      <w:r w:rsidR="004E13A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zimní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údržbě</w:t>
      </w:r>
      <w:r w:rsidR="00AE7D6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komunikací</w:t>
      </w:r>
      <w:r w:rsidR="00AE7D6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1E7B79" w:rsidRDefault="001E7B79" w:rsidP="004E13A1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E7B79">
        <w:rPr>
          <w:rFonts w:ascii="Times New Roman" w:eastAsia="Times New Roman" w:hAnsi="Times New Roman" w:cs="Times New Roman"/>
          <w:sz w:val="24"/>
          <w:szCs w:val="24"/>
          <w:lang w:eastAsia="cs-CZ"/>
        </w:rPr>
        <w:t>na podzim byla zahájena ú</w:t>
      </w:r>
      <w:r w:rsidR="00FD4EDA" w:rsidRPr="001E7B79">
        <w:rPr>
          <w:rFonts w:ascii="Times New Roman" w:eastAsia="Times New Roman" w:hAnsi="Times New Roman" w:cs="Times New Roman"/>
          <w:sz w:val="24"/>
          <w:szCs w:val="24"/>
          <w:lang w:eastAsia="cs-CZ"/>
        </w:rPr>
        <w:t>držba zeleně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(stromů)</w:t>
      </w:r>
      <w:r w:rsidRPr="001E7B79">
        <w:rPr>
          <w:rFonts w:ascii="Times New Roman" w:eastAsia="Times New Roman" w:hAnsi="Times New Roman" w:cs="Times New Roman"/>
          <w:sz w:val="24"/>
          <w:szCs w:val="24"/>
          <w:lang w:eastAsia="cs-CZ"/>
        </w:rPr>
        <w:t>, financovaná z 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převážné</w:t>
      </w:r>
      <w:r w:rsidRPr="001E7B7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části dotací Krajského úřadu Plzeň</w:t>
      </w:r>
      <w:r w:rsidR="004E13A1">
        <w:rPr>
          <w:rFonts w:ascii="Times New Roman" w:eastAsia="Times New Roman" w:hAnsi="Times New Roman" w:cs="Times New Roman"/>
          <w:sz w:val="24"/>
          <w:szCs w:val="24"/>
          <w:lang w:eastAsia="cs-CZ"/>
        </w:rPr>
        <w:t>ského kraje. Bude pokračovat i na</w:t>
      </w:r>
      <w:r w:rsidRPr="001E7B7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počátku roku </w:t>
      </w:r>
      <w:r w:rsidR="00FD4EDA" w:rsidRPr="001E7B79">
        <w:rPr>
          <w:rFonts w:ascii="Times New Roman" w:eastAsia="Times New Roman" w:hAnsi="Times New Roman" w:cs="Times New Roman"/>
          <w:sz w:val="24"/>
          <w:szCs w:val="24"/>
          <w:lang w:eastAsia="cs-CZ"/>
        </w:rPr>
        <w:t>2017</w:t>
      </w:r>
    </w:p>
    <w:p w:rsidR="004C5445" w:rsidRPr="001E7B79" w:rsidRDefault="007D701D" w:rsidP="004E13A1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</w:t>
      </w:r>
      <w:r w:rsidR="004C5445" w:rsidRPr="001E7B79">
        <w:rPr>
          <w:rFonts w:ascii="Times New Roman" w:eastAsia="Times New Roman" w:hAnsi="Times New Roman" w:cs="Times New Roman"/>
          <w:sz w:val="24"/>
          <w:szCs w:val="24"/>
          <w:lang w:eastAsia="cs-CZ"/>
        </w:rPr>
        <w:t> listopadu jsme uspořádali tradiční setkání seniorů, kterým zahrál pan Michálek</w:t>
      </w:r>
    </w:p>
    <w:p w:rsidR="003B7F6A" w:rsidRPr="001E7B79" w:rsidRDefault="007D701D" w:rsidP="004E13A1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j</w:t>
      </w:r>
      <w:r w:rsidR="005E5FE2" w:rsidRPr="001E7B79">
        <w:rPr>
          <w:rFonts w:ascii="Times New Roman" w:eastAsia="Times New Roman" w:hAnsi="Times New Roman" w:cs="Times New Roman"/>
          <w:sz w:val="24"/>
          <w:szCs w:val="24"/>
          <w:lang w:eastAsia="cs-CZ"/>
        </w:rPr>
        <w:t>ako poslední kulturní akcí obce bylo</w:t>
      </w:r>
      <w:r w:rsidR="00994F9E" w:rsidRPr="001E7B7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již tradiční </w:t>
      </w:r>
      <w:r w:rsidR="00DF155A" w:rsidRPr="001E7B79">
        <w:rPr>
          <w:rFonts w:ascii="Times New Roman" w:eastAsia="Times New Roman" w:hAnsi="Times New Roman" w:cs="Times New Roman"/>
          <w:sz w:val="24"/>
          <w:szCs w:val="24"/>
          <w:lang w:eastAsia="cs-CZ"/>
        </w:rPr>
        <w:t>r</w:t>
      </w:r>
      <w:r w:rsidR="00FD4EDA" w:rsidRPr="001E7B79">
        <w:rPr>
          <w:rFonts w:ascii="Times New Roman" w:eastAsia="Times New Roman" w:hAnsi="Times New Roman" w:cs="Times New Roman"/>
          <w:sz w:val="24"/>
          <w:szCs w:val="24"/>
          <w:lang w:eastAsia="cs-CZ"/>
        </w:rPr>
        <w:t>ozsvěcení adventního stromku</w:t>
      </w:r>
    </w:p>
    <w:p w:rsidR="00FD4EDA" w:rsidRDefault="00FD4EDA" w:rsidP="00CC2575">
      <w:pPr>
        <w:pStyle w:val="Odstavecseseznamem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cs-CZ"/>
        </w:rPr>
      </w:pPr>
    </w:p>
    <w:p w:rsidR="00152A23" w:rsidRPr="00A77698" w:rsidRDefault="00D44205" w:rsidP="001812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  <w:t>A co připravujeme pro tento rok?</w:t>
      </w:r>
    </w:p>
    <w:p w:rsidR="00CF4D54" w:rsidRPr="00090EE1" w:rsidRDefault="007D701D" w:rsidP="004E13A1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</w:t>
      </w:r>
      <w:r w:rsidR="001E7B79">
        <w:rPr>
          <w:rFonts w:ascii="Times New Roman" w:eastAsia="Times New Roman" w:hAnsi="Times New Roman" w:cs="Times New Roman"/>
          <w:sz w:val="24"/>
          <w:szCs w:val="24"/>
          <w:lang w:eastAsia="cs-CZ"/>
        </w:rPr>
        <w:t>íceúčelové hřiště bude kompletně</w:t>
      </w:r>
      <w:r w:rsidR="00CF4D54" w:rsidRPr="00090EE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zakryt</w:t>
      </w:r>
      <w:r w:rsidR="001E7B79">
        <w:rPr>
          <w:rFonts w:ascii="Times New Roman" w:eastAsia="Times New Roman" w:hAnsi="Times New Roman" w:cs="Times New Roman"/>
          <w:sz w:val="24"/>
          <w:szCs w:val="24"/>
          <w:lang w:eastAsia="cs-CZ"/>
        </w:rPr>
        <w:t>o</w:t>
      </w:r>
      <w:r w:rsidR="00CF4D54" w:rsidRPr="00090EE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sítí</w:t>
      </w:r>
      <w:r w:rsidR="001E7B7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aby se zamezilo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zalétávání míčů </w:t>
      </w:r>
      <w:r w:rsidR="004E13A1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na</w:t>
      </w:r>
      <w:r w:rsidR="001E7B7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so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usední</w:t>
      </w:r>
      <w:r w:rsidR="001E7B7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parcel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</w:p>
    <w:p w:rsidR="00CF4D54" w:rsidRPr="00CC2575" w:rsidRDefault="007D701D" w:rsidP="004E13A1">
      <w:pPr>
        <w:pStyle w:val="Odstavecseseznamem"/>
        <w:numPr>
          <w:ilvl w:val="0"/>
          <w:numId w:val="6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bude realizována s</w:t>
      </w:r>
      <w:r w:rsidR="00CF4D54" w:rsidRPr="00CC2575">
        <w:rPr>
          <w:rFonts w:ascii="Times New Roman" w:hAnsi="Times New Roman" w:cs="Times New Roman"/>
          <w:sz w:val="24"/>
          <w:szCs w:val="24"/>
        </w:rPr>
        <w:t>tavba přístřešku na pytle s odpady pro chatovou oblast Drahota</w:t>
      </w:r>
    </w:p>
    <w:p w:rsidR="00CF4D54" w:rsidRPr="00CC2575" w:rsidRDefault="004E13A1" w:rsidP="004E13A1">
      <w:pPr>
        <w:pStyle w:val="Odstavecseseznamem"/>
        <w:numPr>
          <w:ilvl w:val="0"/>
          <w:numId w:val="6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7D701D">
        <w:rPr>
          <w:rFonts w:ascii="Times New Roman" w:hAnsi="Times New Roman" w:cs="Times New Roman"/>
          <w:sz w:val="24"/>
          <w:szCs w:val="24"/>
        </w:rPr>
        <w:t>ojde k „l</w:t>
      </w:r>
      <w:r w:rsidR="00CF4D54" w:rsidRPr="00CC2575">
        <w:rPr>
          <w:rFonts w:ascii="Times New Roman" w:hAnsi="Times New Roman" w:cs="Times New Roman"/>
          <w:sz w:val="24"/>
          <w:szCs w:val="24"/>
        </w:rPr>
        <w:t>egalizac</w:t>
      </w:r>
      <w:r w:rsidR="007D701D">
        <w:rPr>
          <w:rFonts w:ascii="Times New Roman" w:hAnsi="Times New Roman" w:cs="Times New Roman"/>
          <w:sz w:val="24"/>
          <w:szCs w:val="24"/>
        </w:rPr>
        <w:t>i“</w:t>
      </w:r>
      <w:r w:rsidR="00CF4D54" w:rsidRPr="00CC2575">
        <w:rPr>
          <w:rFonts w:ascii="Times New Roman" w:hAnsi="Times New Roman" w:cs="Times New Roman"/>
          <w:sz w:val="24"/>
          <w:szCs w:val="24"/>
        </w:rPr>
        <w:t xml:space="preserve"> vodní nádrže v</w:t>
      </w:r>
      <w:r w:rsidR="007D701D">
        <w:rPr>
          <w:rFonts w:ascii="Times New Roman" w:hAnsi="Times New Roman" w:cs="Times New Roman"/>
          <w:sz w:val="24"/>
          <w:szCs w:val="24"/>
        </w:rPr>
        <w:t> </w:t>
      </w:r>
      <w:r w:rsidR="00CF4D54" w:rsidRPr="00CC2575">
        <w:rPr>
          <w:rFonts w:ascii="Times New Roman" w:hAnsi="Times New Roman" w:cs="Times New Roman"/>
          <w:sz w:val="24"/>
          <w:szCs w:val="24"/>
        </w:rPr>
        <w:t>Mítově</w:t>
      </w:r>
      <w:r w:rsidR="007D701D">
        <w:rPr>
          <w:rFonts w:ascii="Times New Roman" w:hAnsi="Times New Roman" w:cs="Times New Roman"/>
          <w:sz w:val="24"/>
          <w:szCs w:val="24"/>
        </w:rPr>
        <w:t>, která doposud nebyla v katastru nemovitostí evidována jako vodní plocha.</w:t>
      </w:r>
    </w:p>
    <w:p w:rsidR="00CF4D54" w:rsidRPr="00CC2575" w:rsidRDefault="004E13A1" w:rsidP="004E13A1">
      <w:pPr>
        <w:pStyle w:val="Odstavecseseznamem"/>
        <w:numPr>
          <w:ilvl w:val="0"/>
          <w:numId w:val="6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7D701D">
        <w:rPr>
          <w:rFonts w:ascii="Times New Roman" w:hAnsi="Times New Roman" w:cs="Times New Roman"/>
          <w:sz w:val="24"/>
          <w:szCs w:val="24"/>
        </w:rPr>
        <w:t>ude zajištěn z</w:t>
      </w:r>
      <w:r w:rsidR="00CF4D54" w:rsidRPr="00CC2575">
        <w:rPr>
          <w:rFonts w:ascii="Times New Roman" w:hAnsi="Times New Roman" w:cs="Times New Roman"/>
          <w:sz w:val="24"/>
          <w:szCs w:val="24"/>
        </w:rPr>
        <w:t>áložní zdroj vody pro obec Nechanice</w:t>
      </w:r>
    </w:p>
    <w:p w:rsidR="00CF4D54" w:rsidRDefault="004E13A1" w:rsidP="004E13A1">
      <w:pPr>
        <w:pStyle w:val="Odstavecseseznamem"/>
        <w:numPr>
          <w:ilvl w:val="0"/>
          <w:numId w:val="6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</w:t>
      </w:r>
      <w:r w:rsidR="007D701D">
        <w:rPr>
          <w:rFonts w:ascii="Times New Roman" w:hAnsi="Times New Roman" w:cs="Times New Roman"/>
          <w:sz w:val="24"/>
          <w:szCs w:val="24"/>
        </w:rPr>
        <w:t xml:space="preserve">bec požádá Parlament ČR - Poslaneckou sněmovnu o udělení symbolů obce, tedy </w:t>
      </w:r>
      <w:r>
        <w:rPr>
          <w:rFonts w:ascii="Times New Roman" w:hAnsi="Times New Roman" w:cs="Times New Roman"/>
          <w:sz w:val="24"/>
          <w:szCs w:val="24"/>
        </w:rPr>
        <w:br/>
      </w:r>
      <w:r w:rsidR="007D701D">
        <w:rPr>
          <w:rFonts w:ascii="Times New Roman" w:hAnsi="Times New Roman" w:cs="Times New Roman"/>
          <w:sz w:val="24"/>
          <w:szCs w:val="24"/>
        </w:rPr>
        <w:t xml:space="preserve">o znak a vlajku obce. O této problematice ve Zpravodaji píši prakticky v každém čísle, v současné době probíhá výběr finální podoby symbolů zastupiteli obce ve spolupráci s heraldickou společností. Po odsouhlasení finální podoby, budou znak i vlajka </w:t>
      </w:r>
      <w:r>
        <w:rPr>
          <w:rFonts w:ascii="Times New Roman" w:hAnsi="Times New Roman" w:cs="Times New Roman"/>
          <w:sz w:val="24"/>
          <w:szCs w:val="24"/>
        </w:rPr>
        <w:br/>
      </w:r>
      <w:r w:rsidR="007D701D">
        <w:rPr>
          <w:rFonts w:ascii="Times New Roman" w:hAnsi="Times New Roman" w:cs="Times New Roman"/>
          <w:sz w:val="24"/>
          <w:szCs w:val="24"/>
        </w:rPr>
        <w:t>ve Zpravodaji uveřejněny</w:t>
      </w:r>
    </w:p>
    <w:p w:rsidR="00090EE1" w:rsidRPr="00090EE1" w:rsidRDefault="004E13A1" w:rsidP="004E13A1">
      <w:pPr>
        <w:pStyle w:val="Odstavecseseznamem"/>
        <w:numPr>
          <w:ilvl w:val="0"/>
          <w:numId w:val="6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7D701D">
        <w:rPr>
          <w:rFonts w:ascii="Times New Roman" w:hAnsi="Times New Roman" w:cs="Times New Roman"/>
          <w:sz w:val="24"/>
          <w:szCs w:val="24"/>
        </w:rPr>
        <w:t>ude dokončen projekt</w:t>
      </w:r>
      <w:r w:rsidR="00090EE1" w:rsidRPr="00090EE1">
        <w:rPr>
          <w:rFonts w:ascii="Times New Roman" w:hAnsi="Times New Roman" w:cs="Times New Roman"/>
          <w:sz w:val="24"/>
          <w:szCs w:val="24"/>
        </w:rPr>
        <w:t xml:space="preserve"> rekonstrukce </w:t>
      </w:r>
      <w:r w:rsidR="007D701D">
        <w:rPr>
          <w:rFonts w:ascii="Times New Roman" w:hAnsi="Times New Roman" w:cs="Times New Roman"/>
          <w:sz w:val="24"/>
          <w:szCs w:val="24"/>
        </w:rPr>
        <w:t xml:space="preserve">komunikace - </w:t>
      </w:r>
      <w:r>
        <w:rPr>
          <w:rFonts w:ascii="Times New Roman" w:hAnsi="Times New Roman" w:cs="Times New Roman"/>
          <w:sz w:val="24"/>
          <w:szCs w:val="24"/>
        </w:rPr>
        <w:t>průtahu obcí</w:t>
      </w:r>
      <w:r w:rsidR="00B42A4D">
        <w:rPr>
          <w:rFonts w:ascii="Times New Roman" w:hAnsi="Times New Roman" w:cs="Times New Roman"/>
          <w:sz w:val="24"/>
          <w:szCs w:val="24"/>
        </w:rPr>
        <w:t>, chodníků</w:t>
      </w:r>
      <w:r w:rsidR="00090EE1" w:rsidRPr="00090E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 w:rsidR="00090EE1" w:rsidRPr="00090EE1">
        <w:rPr>
          <w:rFonts w:ascii="Times New Roman" w:hAnsi="Times New Roman" w:cs="Times New Roman"/>
          <w:sz w:val="24"/>
          <w:szCs w:val="24"/>
        </w:rPr>
        <w:t xml:space="preserve">a veřejného osvětlení, včetně </w:t>
      </w:r>
      <w:r w:rsidR="00B42A4D">
        <w:rPr>
          <w:rFonts w:ascii="Times New Roman" w:hAnsi="Times New Roman" w:cs="Times New Roman"/>
          <w:sz w:val="24"/>
          <w:szCs w:val="24"/>
        </w:rPr>
        <w:t>uložení elektrické sítě do země. V letošním roce by měl být dokončen nutný administrativní proces, tady územní řízení a následně vyřízení stavebního povolení na tuto akci</w:t>
      </w:r>
    </w:p>
    <w:p w:rsidR="00CF4D54" w:rsidRPr="00090EE1" w:rsidRDefault="004E13A1" w:rsidP="004E13A1">
      <w:pPr>
        <w:pStyle w:val="Odstavecseseznamem"/>
        <w:numPr>
          <w:ilvl w:val="0"/>
          <w:numId w:val="6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d</w:t>
      </w:r>
      <w:r w:rsidR="00B42A4D">
        <w:rPr>
          <w:rFonts w:ascii="Times New Roman" w:eastAsia="Times New Roman" w:hAnsi="Times New Roman" w:cs="Times New Roman"/>
          <w:sz w:val="24"/>
          <w:szCs w:val="24"/>
          <w:lang w:eastAsia="cs-CZ"/>
        </w:rPr>
        <w:t>ojde k p</w:t>
      </w:r>
      <w:r w:rsidR="00CF4D54" w:rsidRPr="00090EE1">
        <w:rPr>
          <w:rFonts w:ascii="Times New Roman" w:eastAsia="Times New Roman" w:hAnsi="Times New Roman" w:cs="Times New Roman"/>
          <w:sz w:val="24"/>
          <w:szCs w:val="24"/>
          <w:lang w:eastAsia="cs-CZ"/>
        </w:rPr>
        <w:t>řesun</w:t>
      </w:r>
      <w:r w:rsidR="00B42A4D">
        <w:rPr>
          <w:rFonts w:ascii="Times New Roman" w:eastAsia="Times New Roman" w:hAnsi="Times New Roman" w:cs="Times New Roman"/>
          <w:sz w:val="24"/>
          <w:szCs w:val="24"/>
          <w:lang w:eastAsia="cs-CZ"/>
        </w:rPr>
        <w:t>u</w:t>
      </w:r>
      <w:r w:rsidR="00CF4D54" w:rsidRPr="00090EE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pomníku padlým do rekonstruovaného parku mezi farou a kostelem</w:t>
      </w:r>
      <w:r w:rsidR="00B42A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Tento přesun si vyžádal právě projekt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na </w:t>
      </w:r>
      <w:r w:rsidR="00B42A4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opravu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komunikace</w:t>
      </w:r>
      <w:r w:rsidR="00B42A4D">
        <w:rPr>
          <w:rFonts w:ascii="Times New Roman" w:eastAsia="Times New Roman" w:hAnsi="Times New Roman" w:cs="Times New Roman"/>
          <w:sz w:val="24"/>
          <w:szCs w:val="24"/>
          <w:lang w:eastAsia="cs-CZ"/>
        </w:rPr>
        <w:t>, protože dojde i k úpravě křižovatky u kostela.</w:t>
      </w:r>
    </w:p>
    <w:p w:rsidR="00994F9E" w:rsidRDefault="00994F9E" w:rsidP="00E67300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94F9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Novoroční </w:t>
      </w:r>
      <w:r w:rsidR="00B42A4D">
        <w:rPr>
          <w:rFonts w:ascii="Times New Roman" w:hAnsi="Times New Roman" w:cs="Times New Roman"/>
          <w:b/>
          <w:color w:val="FF0000"/>
          <w:sz w:val="24"/>
          <w:szCs w:val="24"/>
        </w:rPr>
        <w:t>aktivity</w:t>
      </w:r>
      <w:r w:rsidRPr="00994F9E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</w:p>
    <w:p w:rsidR="00B42A4D" w:rsidRDefault="00B42A4D" w:rsidP="00FE42B8">
      <w:pPr>
        <w:pStyle w:val="Odstavecseseznamem"/>
        <w:numPr>
          <w:ilvl w:val="0"/>
          <w:numId w:val="18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E42B8">
        <w:rPr>
          <w:rFonts w:ascii="Times New Roman" w:hAnsi="Times New Roman" w:cs="Times New Roman"/>
          <w:sz w:val="24"/>
          <w:szCs w:val="24"/>
        </w:rPr>
        <w:t>Jako první musím uvést Tříkrálovou sbírk</w:t>
      </w:r>
      <w:r w:rsidR="00FE42B8" w:rsidRPr="00FE42B8">
        <w:rPr>
          <w:rFonts w:ascii="Times New Roman" w:hAnsi="Times New Roman" w:cs="Times New Roman"/>
          <w:sz w:val="24"/>
          <w:szCs w:val="24"/>
        </w:rPr>
        <w:t>u</w:t>
      </w:r>
      <w:r w:rsidRPr="00FE42B8">
        <w:rPr>
          <w:rFonts w:ascii="Times New Roman" w:hAnsi="Times New Roman" w:cs="Times New Roman"/>
          <w:sz w:val="24"/>
          <w:szCs w:val="24"/>
        </w:rPr>
        <w:t>, která se v Nových Mitrovicích konala 7.1.2017</w:t>
      </w:r>
      <w:r w:rsidR="00FE42B8" w:rsidRPr="00FE42B8">
        <w:rPr>
          <w:rFonts w:ascii="Times New Roman" w:hAnsi="Times New Roman" w:cs="Times New Roman"/>
          <w:sz w:val="24"/>
          <w:szCs w:val="24"/>
        </w:rPr>
        <w:t>. Podařilo se vybrat pěkných 3.</w:t>
      </w:r>
      <w:r w:rsidRPr="00FE42B8">
        <w:rPr>
          <w:rFonts w:ascii="Times New Roman" w:hAnsi="Times New Roman" w:cs="Times New Roman"/>
          <w:sz w:val="24"/>
          <w:szCs w:val="24"/>
        </w:rPr>
        <w:t xml:space="preserve">371,- Kč. Velké poděkování patří koledníkům, kteří koledovali v mínus 15°C mrazech a samozřejmě děkujeme všem dárcům, kteří </w:t>
      </w:r>
      <w:r w:rsidR="004E13A1">
        <w:rPr>
          <w:rFonts w:ascii="Times New Roman" w:hAnsi="Times New Roman" w:cs="Times New Roman"/>
          <w:sz w:val="24"/>
          <w:szCs w:val="24"/>
        </w:rPr>
        <w:br/>
      </w:r>
      <w:r w:rsidRPr="00FE42B8">
        <w:rPr>
          <w:rFonts w:ascii="Times New Roman" w:hAnsi="Times New Roman" w:cs="Times New Roman"/>
          <w:sz w:val="24"/>
          <w:szCs w:val="24"/>
        </w:rPr>
        <w:t>na Tříkrálovou sbírku přispěli.</w:t>
      </w:r>
    </w:p>
    <w:p w:rsidR="003F4F1A" w:rsidRDefault="003F4F1A" w:rsidP="003F4F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F1A" w:rsidRPr="003F4F1A" w:rsidRDefault="003F4F1A" w:rsidP="003F4F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Arial" w:hAnsi="Arial" w:cs="Arial"/>
          <w:noProof/>
          <w:color w:val="0000FF"/>
          <w:sz w:val="27"/>
          <w:szCs w:val="27"/>
          <w:shd w:val="clear" w:color="auto" w:fill="000000"/>
          <w:lang w:eastAsia="cs-CZ"/>
        </w:rPr>
        <w:drawing>
          <wp:inline distT="0" distB="0" distL="0" distR="0" wp14:anchorId="25E6F1DB" wp14:editId="19532AF8">
            <wp:extent cx="2981325" cy="1152525"/>
            <wp:effectExtent l="0" t="0" r="9525" b="9525"/>
            <wp:docPr id="9" name="obrázek 6" descr="Výsledek obrázku pro tříkrálová sbírka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ýsledek obrázku pro tříkrálová sbírka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A4D" w:rsidRPr="00B42A4D" w:rsidRDefault="00B42A4D" w:rsidP="00E673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42B8" w:rsidRDefault="00FE42B8" w:rsidP="004E13A1">
      <w:pPr>
        <w:pStyle w:val="Odstavecseseznamem"/>
        <w:numPr>
          <w:ilvl w:val="0"/>
          <w:numId w:val="18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E42B8">
        <w:rPr>
          <w:rFonts w:ascii="Times New Roman" w:hAnsi="Times New Roman" w:cs="Times New Roman"/>
          <w:sz w:val="24"/>
          <w:szCs w:val="24"/>
        </w:rPr>
        <w:t xml:space="preserve">A jako druhou aktivitu opět tradiční Novoroční </w:t>
      </w:r>
      <w:r w:rsidR="00994F9E" w:rsidRPr="00FE42B8">
        <w:rPr>
          <w:rFonts w:ascii="Times New Roman" w:hAnsi="Times New Roman" w:cs="Times New Roman"/>
          <w:sz w:val="24"/>
          <w:szCs w:val="24"/>
        </w:rPr>
        <w:t xml:space="preserve">pochod na Kokšín. </w:t>
      </w:r>
      <w:r w:rsidR="004E13A1">
        <w:rPr>
          <w:rFonts w:ascii="Times New Roman" w:hAnsi="Times New Roman" w:cs="Times New Roman"/>
          <w:sz w:val="24"/>
          <w:szCs w:val="24"/>
        </w:rPr>
        <w:t>Tentokrát</w:t>
      </w:r>
      <w:r w:rsidR="00994F9E" w:rsidRPr="00FE42B8">
        <w:rPr>
          <w:rFonts w:ascii="Times New Roman" w:hAnsi="Times New Roman" w:cs="Times New Roman"/>
          <w:sz w:val="24"/>
          <w:szCs w:val="24"/>
        </w:rPr>
        <w:t xml:space="preserve"> se jednalo </w:t>
      </w:r>
      <w:r w:rsidR="004E13A1">
        <w:rPr>
          <w:rFonts w:ascii="Times New Roman" w:hAnsi="Times New Roman" w:cs="Times New Roman"/>
          <w:sz w:val="24"/>
          <w:szCs w:val="24"/>
        </w:rPr>
        <w:t xml:space="preserve">již </w:t>
      </w:r>
      <w:r w:rsidR="00994F9E" w:rsidRPr="00FE42B8">
        <w:rPr>
          <w:rFonts w:ascii="Times New Roman" w:hAnsi="Times New Roman" w:cs="Times New Roman"/>
          <w:sz w:val="24"/>
          <w:szCs w:val="24"/>
        </w:rPr>
        <w:t xml:space="preserve">o </w:t>
      </w:r>
      <w:r w:rsidRPr="00FE42B8">
        <w:rPr>
          <w:rFonts w:ascii="Times New Roman" w:hAnsi="Times New Roman" w:cs="Times New Roman"/>
          <w:sz w:val="24"/>
          <w:szCs w:val="24"/>
        </w:rPr>
        <w:t>sedmý</w:t>
      </w:r>
      <w:r w:rsidR="00994F9E" w:rsidRPr="00FE42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pochod </w:t>
      </w:r>
      <w:r w:rsidR="00994F9E" w:rsidRPr="00FE42B8">
        <w:rPr>
          <w:rFonts w:ascii="Times New Roman" w:hAnsi="Times New Roman" w:cs="Times New Roman"/>
          <w:sz w:val="24"/>
          <w:szCs w:val="24"/>
        </w:rPr>
        <w:t xml:space="preserve">v pořadí s účastí cca </w:t>
      </w:r>
      <w:r w:rsidRPr="00FE42B8">
        <w:rPr>
          <w:rFonts w:ascii="Times New Roman" w:hAnsi="Times New Roman" w:cs="Times New Roman"/>
          <w:sz w:val="24"/>
          <w:szCs w:val="24"/>
        </w:rPr>
        <w:t xml:space="preserve">čtyřiceti </w:t>
      </w:r>
      <w:r w:rsidR="00994F9E" w:rsidRPr="00FE42B8">
        <w:rPr>
          <w:rFonts w:ascii="Times New Roman" w:hAnsi="Times New Roman" w:cs="Times New Roman"/>
          <w:sz w:val="24"/>
          <w:szCs w:val="24"/>
        </w:rPr>
        <w:t>chodců</w:t>
      </w:r>
      <w:r>
        <w:rPr>
          <w:rFonts w:ascii="Times New Roman" w:hAnsi="Times New Roman" w:cs="Times New Roman"/>
          <w:sz w:val="24"/>
          <w:szCs w:val="24"/>
        </w:rPr>
        <w:t xml:space="preserve"> z Mitrovic, Mítova, Planin </w:t>
      </w:r>
      <w:r w:rsidR="004E13A1">
        <w:rPr>
          <w:rFonts w:ascii="Times New Roman" w:hAnsi="Times New Roman" w:cs="Times New Roman"/>
          <w:sz w:val="24"/>
          <w:szCs w:val="24"/>
        </w:rPr>
        <w:br/>
        <w:t xml:space="preserve">a </w:t>
      </w:r>
      <w:r>
        <w:rPr>
          <w:rFonts w:ascii="Times New Roman" w:hAnsi="Times New Roman" w:cs="Times New Roman"/>
          <w:sz w:val="24"/>
          <w:szCs w:val="24"/>
        </w:rPr>
        <w:t>Hořehled.</w:t>
      </w:r>
    </w:p>
    <w:p w:rsidR="00FE42B8" w:rsidRPr="00FE42B8" w:rsidRDefault="00FE42B8" w:rsidP="00FE42B8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FE42B8" w:rsidRDefault="00FE42B8" w:rsidP="00C202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FE42B8" w:rsidRDefault="00FE42B8" w:rsidP="00C20268">
      <w:pPr>
        <w:spacing w:after="0" w:line="240" w:lineRule="auto"/>
        <w:rPr>
          <w:noProof/>
          <w:lang w:eastAsia="cs-CZ"/>
        </w:rPr>
      </w:pPr>
      <w:r>
        <w:rPr>
          <w:noProof/>
          <w:lang w:eastAsia="cs-CZ"/>
        </w:rPr>
        <w:t xml:space="preserve">      </w:t>
      </w:r>
      <w:r>
        <w:rPr>
          <w:noProof/>
          <w:lang w:eastAsia="cs-CZ"/>
        </w:rPr>
        <w:drawing>
          <wp:inline distT="0" distB="0" distL="0" distR="0">
            <wp:extent cx="5029200" cy="2826391"/>
            <wp:effectExtent l="0" t="0" r="0" b="0"/>
            <wp:docPr id="8" name="Obrázek 8" descr="C:\Users\haklm\AppData\Local\Microsoft\Windows\INetCacheContent.Word\Kokší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klm\AppData\Local\Microsoft\Windows\INetCacheContent.Word\Kokšín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858" cy="283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70B" w:rsidRDefault="007D270B" w:rsidP="00C20268">
      <w:pPr>
        <w:spacing w:after="0" w:line="240" w:lineRule="auto"/>
        <w:rPr>
          <w:noProof/>
          <w:lang w:eastAsia="cs-CZ"/>
        </w:rPr>
      </w:pPr>
    </w:p>
    <w:p w:rsidR="007D270B" w:rsidRDefault="007D270B" w:rsidP="00C20268">
      <w:pPr>
        <w:spacing w:after="0" w:line="240" w:lineRule="auto"/>
        <w:rPr>
          <w:noProof/>
          <w:lang w:eastAsia="cs-CZ"/>
        </w:rPr>
      </w:pPr>
    </w:p>
    <w:p w:rsidR="007C5F1C" w:rsidRPr="007C5F1C" w:rsidRDefault="007C5F1C" w:rsidP="00C20268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cs-CZ"/>
        </w:rPr>
      </w:pPr>
      <w:r w:rsidRPr="007C5F1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cs-CZ"/>
        </w:rPr>
        <w:t>Cenu Ferdinanda Peroutky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cs-CZ"/>
        </w:rPr>
        <w:t xml:space="preserve"> za rok 2016 obdržel Vladimír Kučera</w:t>
      </w:r>
      <w:r w:rsidR="007D270B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cs-CZ"/>
        </w:rPr>
        <w:t>: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cs-CZ"/>
        </w:rPr>
        <w:t xml:space="preserve"> </w:t>
      </w:r>
    </w:p>
    <w:p w:rsidR="007C5F1C" w:rsidRDefault="007C5F1C" w:rsidP="00C202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5E3" w:rsidRDefault="007C5F1C" w:rsidP="00090EE1">
      <w:pPr>
        <w:spacing w:after="160" w:line="259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</w:t>
      </w:r>
      <w:r w:rsidR="00AF75E3">
        <w:rPr>
          <w:noProof/>
          <w:lang w:eastAsia="cs-CZ"/>
        </w:rPr>
        <w:drawing>
          <wp:inline distT="0" distB="0" distL="0" distR="0" wp14:anchorId="207C6D81" wp14:editId="0693BF2F">
            <wp:extent cx="4756813" cy="4552950"/>
            <wp:effectExtent l="0" t="0" r="5715" b="0"/>
            <wp:docPr id="7" name="obrázek 1" descr="https://www.mediaguru.cz/wp-content/uploads/2017/02/Vladimir-Kuc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ediaguru.cz/wp-content/uploads/2017/02/Vladimir-Kucer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878" cy="455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F1C" w:rsidRDefault="007C5F1C" w:rsidP="007C5F1C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7C5F1C" w:rsidRPr="007C5F1C" w:rsidRDefault="007C5F1C" w:rsidP="007C5F1C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7C5F1C">
        <w:rPr>
          <w:rFonts w:ascii="Times New Roman" w:hAnsi="Times New Roman" w:cs="Times New Roman"/>
          <w:sz w:val="24"/>
          <w:szCs w:val="24"/>
          <w:lang w:eastAsia="cs-CZ"/>
        </w:rPr>
        <w:t xml:space="preserve">Společnost Ferdinanda Peroutky udělila v pondělí 6. února novinářské </w:t>
      </w:r>
      <w:r w:rsidRPr="007C5F1C">
        <w:rPr>
          <w:rFonts w:ascii="Times New Roman" w:hAnsi="Times New Roman" w:cs="Times New Roman"/>
          <w:bCs/>
          <w:sz w:val="24"/>
          <w:szCs w:val="24"/>
          <w:lang w:eastAsia="cs-CZ"/>
        </w:rPr>
        <w:t>Ceny Ferdinanda Peroutky</w:t>
      </w:r>
      <w:r w:rsidRPr="007C5F1C">
        <w:rPr>
          <w:rFonts w:ascii="Times New Roman" w:hAnsi="Times New Roman" w:cs="Times New Roman"/>
          <w:sz w:val="24"/>
          <w:szCs w:val="24"/>
          <w:lang w:eastAsia="cs-CZ"/>
        </w:rPr>
        <w:t xml:space="preserve"> za rok 2016. </w:t>
      </w:r>
      <w:r w:rsidR="007D270B">
        <w:rPr>
          <w:rFonts w:ascii="Times New Roman" w:hAnsi="Times New Roman" w:cs="Times New Roman"/>
          <w:sz w:val="24"/>
          <w:szCs w:val="24"/>
          <w:lang w:eastAsia="cs-CZ"/>
        </w:rPr>
        <w:t xml:space="preserve">jedním z oceněných byl i </w:t>
      </w:r>
      <w:r w:rsidRPr="007C5F1C">
        <w:rPr>
          <w:rFonts w:ascii="Times New Roman" w:hAnsi="Times New Roman" w:cs="Times New Roman"/>
          <w:bCs/>
          <w:sz w:val="24"/>
          <w:szCs w:val="24"/>
          <w:lang w:eastAsia="cs-CZ"/>
        </w:rPr>
        <w:t>Vladimír Kučera</w:t>
      </w:r>
      <w:r w:rsidR="007D270B">
        <w:rPr>
          <w:rFonts w:ascii="Times New Roman" w:hAnsi="Times New Roman" w:cs="Times New Roman"/>
          <w:bCs/>
          <w:sz w:val="24"/>
          <w:szCs w:val="24"/>
          <w:lang w:eastAsia="cs-CZ"/>
        </w:rPr>
        <w:t>, náš chalupář z č.p. 58</w:t>
      </w:r>
      <w:r w:rsidRPr="007C5F1C">
        <w:rPr>
          <w:rFonts w:ascii="Times New Roman" w:hAnsi="Times New Roman" w:cs="Times New Roman"/>
          <w:bCs/>
          <w:sz w:val="24"/>
          <w:szCs w:val="24"/>
          <w:lang w:eastAsia="cs-CZ"/>
        </w:rPr>
        <w:t>.</w:t>
      </w:r>
    </w:p>
    <w:p w:rsidR="007C5F1C" w:rsidRDefault="007C5F1C" w:rsidP="007C5F1C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7C5F1C">
        <w:rPr>
          <w:rFonts w:ascii="Times New Roman" w:hAnsi="Times New Roman" w:cs="Times New Roman"/>
          <w:bCs/>
          <w:sz w:val="24"/>
          <w:szCs w:val="24"/>
          <w:lang w:eastAsia="cs-CZ"/>
        </w:rPr>
        <w:t>Vladimír Kučera</w:t>
      </w:r>
      <w:r w:rsidRPr="007C5F1C">
        <w:rPr>
          <w:rFonts w:ascii="Times New Roman" w:hAnsi="Times New Roman" w:cs="Times New Roman"/>
          <w:sz w:val="24"/>
          <w:szCs w:val="24"/>
          <w:lang w:eastAsia="cs-CZ"/>
        </w:rPr>
        <w:t xml:space="preserve"> vystudoval Fakultu žurnalistiky v Praze, ale protože s normalizačním režimem nesouzněl, pracoval následně v Ústavu zdravotní výchovy a občas psal pod jménem </w:t>
      </w:r>
      <w:r w:rsidRPr="007C5F1C">
        <w:rPr>
          <w:rFonts w:ascii="Times New Roman" w:hAnsi="Times New Roman" w:cs="Times New Roman"/>
          <w:bCs/>
          <w:sz w:val="24"/>
          <w:szCs w:val="24"/>
          <w:lang w:eastAsia="cs-CZ"/>
        </w:rPr>
        <w:t>Ladislav Kučírek</w:t>
      </w:r>
      <w:r w:rsidRPr="007C5F1C">
        <w:rPr>
          <w:rFonts w:ascii="Times New Roman" w:hAnsi="Times New Roman" w:cs="Times New Roman"/>
          <w:sz w:val="24"/>
          <w:szCs w:val="24"/>
          <w:lang w:eastAsia="cs-CZ"/>
        </w:rPr>
        <w:t xml:space="preserve"> sloupky do víkendové přílohy Mladé fronty. 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A pro Nové Mitrovice je podstatné, že se podílel </w:t>
      </w:r>
      <w:r w:rsidR="007D270B">
        <w:rPr>
          <w:rFonts w:ascii="Times New Roman" w:hAnsi="Times New Roman" w:cs="Times New Roman"/>
          <w:sz w:val="24"/>
          <w:szCs w:val="24"/>
          <w:lang w:eastAsia="cs-CZ"/>
        </w:rPr>
        <w:t xml:space="preserve">mimo jiné </w:t>
      </w:r>
      <w:r w:rsidR="00B05CB4">
        <w:rPr>
          <w:rFonts w:ascii="Times New Roman" w:hAnsi="Times New Roman" w:cs="Times New Roman"/>
          <w:sz w:val="24"/>
          <w:szCs w:val="24"/>
          <w:lang w:eastAsia="cs-CZ"/>
        </w:rPr>
        <w:t>na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 fungování místního loutkového divadélka.</w:t>
      </w:r>
    </w:p>
    <w:p w:rsidR="007C5F1C" w:rsidRDefault="007C5F1C" w:rsidP="007C5F1C">
      <w:pPr>
        <w:pStyle w:val="Bezmezer"/>
        <w:jc w:val="both"/>
        <w:rPr>
          <w:rFonts w:ascii="Times New Roman" w:hAnsi="Times New Roman" w:cs="Times New Roman"/>
          <w:bCs/>
          <w:sz w:val="24"/>
          <w:szCs w:val="24"/>
          <w:lang w:eastAsia="cs-CZ"/>
        </w:rPr>
      </w:pPr>
      <w:r w:rsidRPr="007C5F1C">
        <w:rPr>
          <w:rFonts w:ascii="Times New Roman" w:hAnsi="Times New Roman" w:cs="Times New Roman"/>
          <w:sz w:val="24"/>
          <w:szCs w:val="24"/>
          <w:lang w:eastAsia="cs-CZ"/>
        </w:rPr>
        <w:t xml:space="preserve">Po změně režimu působil v několika novinách, spoluzakládal deník </w:t>
      </w:r>
      <w:r w:rsidRPr="007C5F1C">
        <w:rPr>
          <w:rFonts w:ascii="Times New Roman" w:hAnsi="Times New Roman" w:cs="Times New Roman"/>
          <w:bCs/>
          <w:sz w:val="24"/>
          <w:szCs w:val="24"/>
          <w:lang w:eastAsia="cs-CZ"/>
        </w:rPr>
        <w:t>Prostor</w:t>
      </w:r>
      <w:r w:rsidRPr="007C5F1C">
        <w:rPr>
          <w:rFonts w:ascii="Times New Roman" w:hAnsi="Times New Roman" w:cs="Times New Roman"/>
          <w:sz w:val="24"/>
          <w:szCs w:val="24"/>
          <w:lang w:eastAsia="cs-CZ"/>
        </w:rPr>
        <w:t xml:space="preserve">. Od roku 1997 je na volné noze jako komentátor a scenárista televizních dokumentů. Jako spolutvůrce a moderátor má Vladimír Kučera lví podíl na televizním cyklu Historie.cz. V posledních třech letech má pravidelný blog v internetovém deníku </w:t>
      </w:r>
      <w:r w:rsidRPr="007C5F1C">
        <w:rPr>
          <w:rFonts w:ascii="Times New Roman" w:hAnsi="Times New Roman" w:cs="Times New Roman"/>
          <w:bCs/>
          <w:sz w:val="24"/>
          <w:szCs w:val="24"/>
          <w:lang w:eastAsia="cs-CZ"/>
        </w:rPr>
        <w:t>Aktuálně.cz.</w:t>
      </w:r>
    </w:p>
    <w:p w:rsidR="004E13A1" w:rsidRDefault="004E13A1" w:rsidP="007C5F1C">
      <w:pPr>
        <w:pStyle w:val="Bezmezer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lang w:eastAsia="cs-CZ"/>
        </w:rPr>
      </w:pPr>
    </w:p>
    <w:p w:rsidR="007D270B" w:rsidRPr="007D270B" w:rsidRDefault="007D270B" w:rsidP="004E13A1">
      <w:pPr>
        <w:pStyle w:val="Bezmezer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cs-CZ"/>
        </w:rPr>
      </w:pPr>
      <w:r w:rsidRPr="007D270B">
        <w:rPr>
          <w:rFonts w:ascii="Times New Roman" w:hAnsi="Times New Roman" w:cs="Times New Roman"/>
          <w:b/>
          <w:bCs/>
          <w:color w:val="FF0000"/>
          <w:sz w:val="24"/>
          <w:szCs w:val="24"/>
          <w:lang w:eastAsia="cs-CZ"/>
        </w:rPr>
        <w:t>Gratulujeme!</w:t>
      </w:r>
    </w:p>
    <w:p w:rsidR="007C5F1C" w:rsidRDefault="007C5F1C" w:rsidP="00090EE1">
      <w:pPr>
        <w:spacing w:after="160" w:line="259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C5F1C" w:rsidRDefault="007C5F1C" w:rsidP="00090EE1">
      <w:pPr>
        <w:spacing w:after="160" w:line="259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C5F1C" w:rsidRDefault="007C5F1C" w:rsidP="00090EE1">
      <w:pPr>
        <w:spacing w:after="160" w:line="259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C5F1C" w:rsidRDefault="007C5F1C" w:rsidP="00090EE1">
      <w:pPr>
        <w:spacing w:after="160" w:line="259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C5F1C" w:rsidRDefault="007C5F1C" w:rsidP="00090EE1">
      <w:pPr>
        <w:spacing w:after="160" w:line="259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90EE1" w:rsidRPr="00090EE1" w:rsidRDefault="00266FDD" w:rsidP="00090EE1">
      <w:pPr>
        <w:spacing w:after="160" w:line="259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Víte, že v B</w:t>
      </w:r>
      <w:r w:rsidR="00296399">
        <w:rPr>
          <w:rFonts w:ascii="Times New Roman" w:hAnsi="Times New Roman" w:cs="Times New Roman"/>
          <w:b/>
          <w:color w:val="FF0000"/>
          <w:sz w:val="24"/>
          <w:szCs w:val="24"/>
        </w:rPr>
        <w:t>orovně je útulek pro psy? Zde se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představuje:</w:t>
      </w:r>
    </w:p>
    <w:p w:rsidR="007B5D45" w:rsidRDefault="00266FDD" w:rsidP="00090EE1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090EE1">
        <w:rPr>
          <w:noProof/>
          <w:lang w:eastAsia="cs-CZ"/>
        </w:rPr>
        <w:drawing>
          <wp:inline distT="0" distB="0" distL="0" distR="0" wp14:anchorId="1DFBC33B" wp14:editId="5E7D76D0">
            <wp:extent cx="2571750" cy="2382329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Storgé zmenšené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480" cy="239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45" w:rsidRPr="007B5D45" w:rsidRDefault="00090EE1" w:rsidP="007B5D45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7B5D45">
        <w:rPr>
          <w:rFonts w:ascii="Times New Roman" w:hAnsi="Times New Roman" w:cs="Times New Roman"/>
          <w:sz w:val="24"/>
          <w:szCs w:val="24"/>
        </w:rPr>
        <w:t>Na počátku stál nápad a nadšení, poté následovaly 2 roky budování a teď máme plné ruce práce…  Ale práce povětšinou radostné a s pocitem, že to má alespoň trochu smysl.</w:t>
      </w:r>
    </w:p>
    <w:p w:rsidR="00296399" w:rsidRDefault="00090EE1" w:rsidP="007B5D45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7B5D45">
        <w:rPr>
          <w:rFonts w:ascii="Times New Roman" w:hAnsi="Times New Roman" w:cs="Times New Roman"/>
          <w:sz w:val="24"/>
          <w:szCs w:val="24"/>
        </w:rPr>
        <w:t xml:space="preserve">Od zahájení provozu útulku v květnu 2015, který provozuje zapsaný spolek Storgé a slouží zejména pro region Plzeň – jih, prošlo zařízením více než 150 psů. Z tohoto počtu byla zhruba polovina zaběhlých pejsků navrácena původním majitelům, zbylým opuštěným či týraným psům se snažíme co nejdříve nalézt nový domov. Máme radost, že se adopce poměrně daří </w:t>
      </w:r>
      <w:r w:rsidRPr="007B5D45">
        <w:rPr>
          <w:rFonts w:ascii="Times New Roman" w:hAnsi="Times New Roman" w:cs="Times New Roman"/>
          <w:sz w:val="24"/>
          <w:szCs w:val="24"/>
        </w:rPr>
        <w:br/>
        <w:t xml:space="preserve">a pejskové, hlavně díky sociálním sítím, odcházejí bydlet do nejrůznějších koutů republiky. Někteří čtyřnozí osazenci zatím stále čekají na nové páníčky a radostnější osud. Pokud se i vy chcete stát majitelem takového pejska, po domluvě na tel. čísle 723 598 853 nás můžete kdykoliv navštívit a některého „nejlepšího přítele člověka“ si vybrat a adoptovat. Rádi vám naše svěřence ukážeme a s výběrem poradíme. Aktuální přehled pejsků k osvojení najdete </w:t>
      </w:r>
      <w:r w:rsidRPr="007B5D45">
        <w:rPr>
          <w:rFonts w:ascii="Times New Roman" w:hAnsi="Times New Roman" w:cs="Times New Roman"/>
          <w:sz w:val="24"/>
          <w:szCs w:val="24"/>
        </w:rPr>
        <w:br/>
      </w:r>
      <w:r w:rsidR="007B5D45" w:rsidRPr="007B5D45">
        <w:rPr>
          <w:rFonts w:ascii="Times New Roman" w:hAnsi="Times New Roman" w:cs="Times New Roman"/>
          <w:sz w:val="24"/>
          <w:szCs w:val="24"/>
        </w:rPr>
        <w:t>na našich stránkác</w:t>
      </w:r>
      <w:r w:rsidR="007B5D45">
        <w:rPr>
          <w:rFonts w:ascii="Times New Roman" w:hAnsi="Times New Roman" w:cs="Times New Roman"/>
          <w:sz w:val="24"/>
          <w:szCs w:val="24"/>
        </w:rPr>
        <w:t xml:space="preserve">h </w:t>
      </w:r>
      <w:hyperlink w:history="1">
        <w:r w:rsidR="007B5D45" w:rsidRPr="007B5D45">
          <w:rPr>
            <w:rStyle w:val="Hypertextovodkaz"/>
            <w:rFonts w:ascii="Times New Roman" w:hAnsi="Times New Roman" w:cs="Times New Roman"/>
            <w:color w:val="auto"/>
            <w:sz w:val="24"/>
            <w:szCs w:val="24"/>
          </w:rPr>
          <w:t>www.utulekborovno.cz</w:t>
        </w:r>
        <w:r w:rsidR="007B5D45" w:rsidRPr="007B5D45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- psi</w:t>
        </w:r>
      </w:hyperlink>
      <w:r w:rsidRPr="007B5D45">
        <w:rPr>
          <w:rFonts w:ascii="Times New Roman" w:hAnsi="Times New Roman" w:cs="Times New Roman"/>
          <w:sz w:val="24"/>
          <w:szCs w:val="24"/>
        </w:rPr>
        <w:t xml:space="preserve"> k osvojení a novinky</w:t>
      </w:r>
      <w:r w:rsidR="00296399">
        <w:rPr>
          <w:rFonts w:ascii="Times New Roman" w:hAnsi="Times New Roman" w:cs="Times New Roman"/>
          <w:sz w:val="24"/>
          <w:szCs w:val="24"/>
        </w:rPr>
        <w:t xml:space="preserve"> o našem útulku</w:t>
      </w:r>
      <w:r w:rsidRPr="007B5D45">
        <w:rPr>
          <w:rFonts w:ascii="Times New Roman" w:hAnsi="Times New Roman" w:cs="Times New Roman"/>
          <w:sz w:val="24"/>
          <w:szCs w:val="24"/>
        </w:rPr>
        <w:t xml:space="preserve"> například i na Facebookovém profilu. </w:t>
      </w:r>
    </w:p>
    <w:p w:rsidR="00090EE1" w:rsidRPr="007B5D45" w:rsidRDefault="00090EE1" w:rsidP="007B5D45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7B5D45">
        <w:rPr>
          <w:rFonts w:ascii="Times New Roman" w:hAnsi="Times New Roman" w:cs="Times New Roman"/>
          <w:sz w:val="24"/>
          <w:szCs w:val="24"/>
        </w:rPr>
        <w:t xml:space="preserve">Nově přijatí pejsci jsou vždy umístěni v dočasné karanténě, kde je jim věnována zvýšená péče a případně léčba. Naše zařízení částečně slouží i jako hotel pro psy a z výtěžku hotelu je tak zároveň podpořen chod útulku. </w:t>
      </w:r>
    </w:p>
    <w:p w:rsidR="00090EE1" w:rsidRPr="007B5D45" w:rsidRDefault="00296399" w:rsidP="007B5D45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090EE1" w:rsidRPr="007B5D45">
        <w:rPr>
          <w:rFonts w:ascii="Times New Roman" w:hAnsi="Times New Roman" w:cs="Times New Roman"/>
          <w:sz w:val="24"/>
          <w:szCs w:val="24"/>
        </w:rPr>
        <w:t xml:space="preserve"> letošním roce plánujeme řadu kynologických a sportovních akcí. </w:t>
      </w:r>
      <w:r w:rsidR="007B5D45" w:rsidRPr="007B5D45">
        <w:rPr>
          <w:rFonts w:ascii="Times New Roman" w:hAnsi="Times New Roman" w:cs="Times New Roman"/>
          <w:sz w:val="24"/>
          <w:szCs w:val="24"/>
        </w:rPr>
        <w:t>Na jaře 6.5.</w:t>
      </w:r>
      <w:r w:rsidR="00090EE1" w:rsidRPr="007B5D45">
        <w:rPr>
          <w:rFonts w:ascii="Times New Roman" w:hAnsi="Times New Roman" w:cs="Times New Roman"/>
          <w:sz w:val="24"/>
          <w:szCs w:val="24"/>
        </w:rPr>
        <w:t>2017 pořádáme ve Spáleném Poříčí agility závody, 3.6.</w:t>
      </w:r>
      <w:r w:rsidR="007B5D45" w:rsidRPr="007B5D45">
        <w:rPr>
          <w:rFonts w:ascii="Times New Roman" w:hAnsi="Times New Roman" w:cs="Times New Roman"/>
          <w:sz w:val="24"/>
          <w:szCs w:val="24"/>
        </w:rPr>
        <w:t xml:space="preserve"> </w:t>
      </w:r>
      <w:r w:rsidR="00090EE1" w:rsidRPr="007B5D45">
        <w:rPr>
          <w:rFonts w:ascii="Times New Roman" w:hAnsi="Times New Roman" w:cs="Times New Roman"/>
          <w:sz w:val="24"/>
          <w:szCs w:val="24"/>
        </w:rPr>
        <w:t xml:space="preserve">charitativní závody pro koloběžku </w:t>
      </w:r>
      <w:r w:rsidR="00090EE1" w:rsidRPr="007B5D45">
        <w:rPr>
          <w:rFonts w:ascii="Times New Roman" w:hAnsi="Times New Roman" w:cs="Times New Roman"/>
          <w:sz w:val="24"/>
          <w:szCs w:val="24"/>
        </w:rPr>
        <w:br/>
        <w:t>a běh se psem v Mešenském lese, 10.6. se opět zúčastníme Psího dnu v Borském parku v Plzni, 9.9. pořádáme 2. ročník Brdského krosu ve spolupráci s Běhej se psem a 12.11. pořádáme Mistrovství ČR bíglů v agility.  Řada akcí je prozatím naplánovaná a čekáme na potvrzení termínů, takže aktuální datum se objeví na našem webu a FB stránká</w:t>
      </w:r>
      <w:r w:rsidR="007B5D45" w:rsidRPr="007B5D45">
        <w:rPr>
          <w:rFonts w:ascii="Times New Roman" w:hAnsi="Times New Roman" w:cs="Times New Roman"/>
          <w:sz w:val="24"/>
          <w:szCs w:val="24"/>
        </w:rPr>
        <w:t>ch. Ale již se můžete například</w:t>
      </w:r>
      <w:r w:rsidR="00090EE1" w:rsidRPr="007B5D45">
        <w:rPr>
          <w:rFonts w:ascii="Times New Roman" w:hAnsi="Times New Roman" w:cs="Times New Roman"/>
          <w:sz w:val="24"/>
          <w:szCs w:val="24"/>
        </w:rPr>
        <w:t xml:space="preserve"> těšit na etologický seminář s Františkem Šustou.</w:t>
      </w:r>
    </w:p>
    <w:p w:rsidR="00090EE1" w:rsidRPr="007B5D45" w:rsidRDefault="00090EE1" w:rsidP="007B5D45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7B5D45">
        <w:rPr>
          <w:rFonts w:ascii="Times New Roman" w:hAnsi="Times New Roman" w:cs="Times New Roman"/>
          <w:sz w:val="24"/>
          <w:szCs w:val="24"/>
        </w:rPr>
        <w:t xml:space="preserve">Každý týden probíhá ve Spáleném Poříčí kroužek agility. Pokud máte doma hravého, temperamentního pejska a sami jste aktivní pejskaři, přijďte se podívat a vyzkoušet tento krásný a dynamický psí sport. </w:t>
      </w:r>
    </w:p>
    <w:p w:rsidR="00090EE1" w:rsidRPr="003F4F1A" w:rsidRDefault="00090EE1" w:rsidP="00AF75E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3F4F1A">
        <w:rPr>
          <w:rFonts w:ascii="Times New Roman" w:hAnsi="Times New Roman" w:cs="Times New Roman"/>
          <w:sz w:val="24"/>
          <w:szCs w:val="24"/>
        </w:rPr>
        <w:t xml:space="preserve">Podpořit útulek a jeho činnost lze mnoha způsoby. Ne každý si může dovolit finanční pomoc, ale </w:t>
      </w:r>
      <w:r w:rsidR="007B5D45" w:rsidRPr="003F4F1A">
        <w:rPr>
          <w:rFonts w:ascii="Times New Roman" w:hAnsi="Times New Roman" w:cs="Times New Roman"/>
          <w:sz w:val="24"/>
          <w:szCs w:val="24"/>
        </w:rPr>
        <w:t xml:space="preserve">je možné i darovat </w:t>
      </w:r>
      <w:r w:rsidRPr="003F4F1A">
        <w:rPr>
          <w:rFonts w:ascii="Times New Roman" w:hAnsi="Times New Roman" w:cs="Times New Roman"/>
          <w:sz w:val="24"/>
          <w:szCs w:val="24"/>
        </w:rPr>
        <w:t>trochu svého</w:t>
      </w:r>
      <w:r w:rsidR="007B5D45" w:rsidRPr="003F4F1A">
        <w:rPr>
          <w:rFonts w:ascii="Times New Roman" w:hAnsi="Times New Roman" w:cs="Times New Roman"/>
          <w:sz w:val="24"/>
          <w:szCs w:val="24"/>
        </w:rPr>
        <w:t xml:space="preserve"> cenného osobního času a přijet</w:t>
      </w:r>
      <w:r w:rsidRPr="003F4F1A">
        <w:rPr>
          <w:rFonts w:ascii="Times New Roman" w:hAnsi="Times New Roman" w:cs="Times New Roman"/>
          <w:sz w:val="24"/>
          <w:szCs w:val="24"/>
        </w:rPr>
        <w:t xml:space="preserve"> například pejsky vyvenčit. Oceníme i pamlsky pro psy (například piškoty), konzervy, starší deky nebo uklízecí a prací prostředky. Finančně lze pomoci i posláním libovolné částky na transparentní sbírkový účet číslo 9339009339/0800, kde probíhá sbírka na výstavbu výběhu pro psy.</w:t>
      </w:r>
    </w:p>
    <w:p w:rsidR="00090EE1" w:rsidRPr="007B5D45" w:rsidRDefault="00090EE1" w:rsidP="007B5D45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7B5D45">
        <w:rPr>
          <w:rFonts w:ascii="Times New Roman" w:hAnsi="Times New Roman" w:cs="Times New Roman"/>
          <w:sz w:val="24"/>
          <w:szCs w:val="24"/>
        </w:rPr>
        <w:t>Děkujeme za Váš zájem, pomoc a podporu, velmi si jí vážíme!</w:t>
      </w:r>
    </w:p>
    <w:p w:rsidR="003F4F1A" w:rsidRDefault="00090EE1" w:rsidP="003F4F1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7B5D45">
        <w:rPr>
          <w:rFonts w:ascii="Times New Roman" w:hAnsi="Times New Roman" w:cs="Times New Roman"/>
          <w:sz w:val="24"/>
          <w:szCs w:val="24"/>
        </w:rPr>
        <w:t>Za Storgé, z.s.</w:t>
      </w:r>
      <w:r w:rsidR="007B5D45">
        <w:rPr>
          <w:rFonts w:ascii="Times New Roman" w:hAnsi="Times New Roman" w:cs="Times New Roman"/>
          <w:sz w:val="24"/>
          <w:szCs w:val="24"/>
        </w:rPr>
        <w:t xml:space="preserve"> Ing.</w:t>
      </w:r>
      <w:r w:rsidRPr="007B5D45">
        <w:rPr>
          <w:rFonts w:ascii="Times New Roman" w:hAnsi="Times New Roman" w:cs="Times New Roman"/>
          <w:sz w:val="24"/>
          <w:szCs w:val="24"/>
        </w:rPr>
        <w:t xml:space="preserve"> Andrea Kolmanová</w:t>
      </w:r>
    </w:p>
    <w:p w:rsidR="008E77C1" w:rsidRDefault="00F442EA" w:rsidP="003F4F1A">
      <w:pPr>
        <w:pStyle w:val="Bezmezer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  <w:t xml:space="preserve">                                                          </w:t>
      </w:r>
    </w:p>
    <w:p w:rsidR="00615485" w:rsidRDefault="00615485" w:rsidP="00C2026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  <w:lastRenderedPageBreak/>
        <w:t>Informace Základní organizace Českého svazu chovatelů Nezvěstice:</w:t>
      </w:r>
    </w:p>
    <w:p w:rsidR="003F4F1A" w:rsidRDefault="003F4F1A" w:rsidP="00C2026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</w:pPr>
    </w:p>
    <w:p w:rsidR="003F4F1A" w:rsidRDefault="003F4F1A" w:rsidP="00C2026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  <w:t xml:space="preserve">                                                   </w:t>
      </w:r>
      <w:r>
        <w:rPr>
          <w:rFonts w:ascii="Trebuchet MS" w:hAnsi="Trebuchet MS"/>
          <w:noProof/>
          <w:color w:val="0000FF"/>
          <w:sz w:val="18"/>
          <w:szCs w:val="18"/>
          <w:lang w:eastAsia="cs-CZ"/>
        </w:rPr>
        <w:drawing>
          <wp:inline distT="0" distB="0" distL="0" distR="0" wp14:anchorId="1AD8780E" wp14:editId="7D827C76">
            <wp:extent cx="2076450" cy="2076450"/>
            <wp:effectExtent l="0" t="0" r="0" b="0"/>
            <wp:docPr id="2" name="ctl00_Image2" descr="Český svaz chovatelů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Image2" descr="Český svaz chovatelů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F1A" w:rsidRDefault="003F4F1A" w:rsidP="00C2026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</w:pPr>
    </w:p>
    <w:p w:rsidR="00615485" w:rsidRDefault="00615485" w:rsidP="00AF7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Nabízíme členství v naší ZO všem zájemcům, a to i bez chovu zvířat.</w:t>
      </w:r>
    </w:p>
    <w:p w:rsidR="00615485" w:rsidRDefault="00615485" w:rsidP="00AF7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ZO poskytuje:</w:t>
      </w:r>
    </w:p>
    <w:p w:rsidR="00615485" w:rsidRDefault="00F8780F" w:rsidP="00AF75E3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</w:t>
      </w:r>
      <w:r w:rsidR="00615485">
        <w:rPr>
          <w:rFonts w:ascii="Times New Roman" w:eastAsia="Times New Roman" w:hAnsi="Times New Roman" w:cs="Times New Roman"/>
          <w:sz w:val="24"/>
          <w:szCs w:val="24"/>
          <w:lang w:eastAsia="cs-CZ"/>
        </w:rPr>
        <w:t>šechna práva dle stanov ČSCH. Možnost sdružovat se v kolektivu se společným zájmem</w:t>
      </w:r>
    </w:p>
    <w:p w:rsidR="00615485" w:rsidRDefault="00F8780F" w:rsidP="00AF75E3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m</w:t>
      </w:r>
      <w:r w:rsidR="00615485">
        <w:rPr>
          <w:rFonts w:ascii="Times New Roman" w:eastAsia="Times New Roman" w:hAnsi="Times New Roman" w:cs="Times New Roman"/>
          <w:sz w:val="24"/>
          <w:szCs w:val="24"/>
          <w:lang w:eastAsia="cs-CZ"/>
        </w:rPr>
        <w:t>ožnost chovat drobná hospodářská zvířata ve spolku s odborným vedením, a to zejména čistokrevná zvířata, např. králíky – všech velikostí a druhů, holuby – všech velikostí a druhů. Ale i ovce, kozy, exoty, morčata,…</w:t>
      </w:r>
    </w:p>
    <w:p w:rsidR="00615485" w:rsidRDefault="00F8780F" w:rsidP="00AF75E3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bezplatný svoz a odvoz zvířat na výstavy v rámci Plzeňské oblasti. Dále poskytuje příspěvek na národních i mezinárodních výstavách</w:t>
      </w:r>
    </w:p>
    <w:p w:rsidR="00F8780F" w:rsidRDefault="00F8780F" w:rsidP="00AF75E3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hradí za své členy členské příspěvky</w:t>
      </w:r>
    </w:p>
    <w:p w:rsidR="00F8780F" w:rsidRDefault="00F8780F" w:rsidP="00AF75E3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zajišťuje vakcíny na chovná zvířata všem členům</w:t>
      </w:r>
    </w:p>
    <w:p w:rsidR="00F8780F" w:rsidRDefault="00F8780F" w:rsidP="00AF75E3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možnost objednání svazového časopisu Chovatel se slevou</w:t>
      </w:r>
    </w:p>
    <w:p w:rsidR="00F8780F" w:rsidRPr="00F8780F" w:rsidRDefault="00F8780F" w:rsidP="00AF7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Máte-li zájem o členství, můžete se přihlásit nebo dále informovat u pana Matouška </w:t>
      </w:r>
      <w:r w:rsidR="00AF75E3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na telefonu 725 541 171 nebo e-mailu: jmatouseknb@seznam.cz.</w:t>
      </w:r>
    </w:p>
    <w:p w:rsidR="00302E46" w:rsidRPr="00302E46" w:rsidRDefault="00302E46" w:rsidP="00AF75E3">
      <w:pPr>
        <w:pStyle w:val="Bezmezer"/>
        <w:jc w:val="both"/>
        <w:rPr>
          <w:rFonts w:ascii="Times New Roman" w:hAnsi="Times New Roman" w:cs="Times New Roman"/>
          <w:b/>
          <w:sz w:val="16"/>
          <w:szCs w:val="16"/>
          <w:lang w:eastAsia="cs-CZ"/>
        </w:rPr>
      </w:pPr>
    </w:p>
    <w:p w:rsidR="00302E46" w:rsidRDefault="00302E46" w:rsidP="00AF75E3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302E46">
        <w:rPr>
          <w:rFonts w:ascii="Times New Roman" w:hAnsi="Times New Roman" w:cs="Times New Roman"/>
          <w:b/>
          <w:sz w:val="24"/>
          <w:szCs w:val="24"/>
          <w:lang w:eastAsia="cs-CZ"/>
        </w:rPr>
        <w:t>ZO dále informuje o výkupu králičích kožek</w:t>
      </w:r>
      <w:r w:rsidRPr="00302E46">
        <w:rPr>
          <w:rFonts w:ascii="Times New Roman" w:hAnsi="Times New Roman" w:cs="Times New Roman"/>
          <w:sz w:val="24"/>
          <w:szCs w:val="24"/>
          <w:lang w:eastAsia="cs-CZ"/>
        </w:rPr>
        <w:t xml:space="preserve"> – pan Jan Přibyl, Mírová ul. 405, Spálené Poříčí</w:t>
      </w:r>
      <w:r>
        <w:rPr>
          <w:rFonts w:ascii="Times New Roman" w:hAnsi="Times New Roman" w:cs="Times New Roman"/>
          <w:sz w:val="24"/>
          <w:szCs w:val="24"/>
          <w:lang w:eastAsia="cs-CZ"/>
        </w:rPr>
        <w:t>. Bližší informace na telefonu 724 102 438.</w:t>
      </w:r>
    </w:p>
    <w:p w:rsidR="00302E46" w:rsidRDefault="00302E46" w:rsidP="00302E46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</w:p>
    <w:p w:rsidR="00A049B4" w:rsidRDefault="00A049B4" w:rsidP="003F4F1A">
      <w:pPr>
        <w:pStyle w:val="Bezmez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</w:pPr>
    </w:p>
    <w:p w:rsidR="00302E46" w:rsidRDefault="00302E46" w:rsidP="003F4F1A">
      <w:pPr>
        <w:pStyle w:val="Bezmez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  <w:t>Včelařství v obci:</w:t>
      </w:r>
    </w:p>
    <w:p w:rsidR="00A049B4" w:rsidRDefault="00A049B4" w:rsidP="003F4F1A">
      <w:pPr>
        <w:pStyle w:val="Bezmez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049B4" w:rsidRDefault="00A049B4" w:rsidP="003F4F1A">
      <w:pPr>
        <w:pStyle w:val="Bezmez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Když už jsem v tomto Zpravodaji dal prostor útulku v Borovně a svazu chovatelů Nezvěstice, nedá mi to, abych se zde nezmínil o neméně potřebném svazu, resp. o činno</w:t>
      </w:r>
      <w:r w:rsidR="004E13A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sti jeho členů. Jsou nenápadní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a asi o nich ani nevíte, tedy do momentu, než si na plot pověsí ceduli, že nabízí med na prodej, nebo nedej bože, že dostanete žihadlo!. Přitom dle pamětníků byly v Nových Mitrovicích úly téměř u každé chalupy, a tedy i včelařů bylo více než dnešních 12, obhospodařujících v naších vsích na 95 včelstev.</w:t>
      </w:r>
    </w:p>
    <w:p w:rsidR="004E13A1" w:rsidRPr="00090EE1" w:rsidRDefault="004E13A1" w:rsidP="004E13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Bez včel by nebyly opyleny květiny, stromy,… Existuje dokonce sci-fi teorie o zániku života na Zemi, právě kvůli celosvětovému úhynu včel! </w:t>
      </w:r>
    </w:p>
    <w:p w:rsidR="00A049B4" w:rsidRDefault="00A049B4" w:rsidP="003F4F1A">
      <w:pPr>
        <w:pStyle w:val="Bezmez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</w:pPr>
    </w:p>
    <w:p w:rsidR="00A049B4" w:rsidRDefault="00A049B4" w:rsidP="003F4F1A">
      <w:pPr>
        <w:pStyle w:val="Bezmez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  <w:lastRenderedPageBreak/>
        <w:t xml:space="preserve">                                                      </w:t>
      </w:r>
      <w:r>
        <w:rPr>
          <w:noProof/>
          <w:lang w:eastAsia="cs-CZ"/>
        </w:rPr>
        <w:drawing>
          <wp:inline distT="0" distB="0" distL="0" distR="0" wp14:anchorId="0AED9472" wp14:editId="7C200D18">
            <wp:extent cx="1676400" cy="2169459"/>
            <wp:effectExtent l="0" t="0" r="0" b="0"/>
            <wp:docPr id="11" name="obrázek 1" descr="&amp;Ccaron;eský svaz v&amp;ccaron;ela&amp;rcaron;&amp;uring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Ccaron;eský svaz v&amp;ccaron;ela&amp;rcaron;&amp;uring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015" cy="217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733" w:rsidRPr="007D270B" w:rsidRDefault="009D4733" w:rsidP="00A049B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7D270B">
        <w:rPr>
          <w:rFonts w:ascii="Times New Roman" w:hAnsi="Times New Roman" w:cs="Times New Roman"/>
          <w:sz w:val="24"/>
          <w:szCs w:val="24"/>
        </w:rPr>
        <w:t xml:space="preserve">Včely dokáží přečkat zimu i v tuhých mrazech. K tomu, aby ji přežily až do jarních měsíců než vyletí z úlu, potřebují hodně energie. Před zimou musí ochránit nejen sebe, ale i matku a nově se líhnoucí přírůstky, aby zachovaly včelstvo. Proto se semknou a vytvoří shluk - </w:t>
      </w:r>
      <w:r w:rsidRPr="007D270B">
        <w:rPr>
          <w:rStyle w:val="Siln"/>
          <w:rFonts w:ascii="Times New Roman" w:hAnsi="Times New Roman" w:cs="Times New Roman"/>
          <w:b w:val="0"/>
          <w:sz w:val="24"/>
          <w:szCs w:val="24"/>
        </w:rPr>
        <w:t>chomá</w:t>
      </w:r>
      <w:r w:rsidRPr="007D270B">
        <w:rPr>
          <w:rFonts w:ascii="Times New Roman" w:hAnsi="Times New Roman" w:cs="Times New Roman"/>
          <w:sz w:val="24"/>
          <w:szCs w:val="24"/>
        </w:rPr>
        <w:t xml:space="preserve">č, ve kterém udržují pomocí pohybu křídel stálou teplotu. Aby včely, které jsou vně chomáče nezmrzly, vyměňují si neustále místa a pravidelně se střídají s těmi, které jsou uvnitř. Instinktivně jsou přimknuty jedna k druhé a uvnitř chomáče </w:t>
      </w:r>
      <w:r w:rsidRPr="007D270B">
        <w:rPr>
          <w:rStyle w:val="Siln"/>
          <w:rFonts w:ascii="Times New Roman" w:hAnsi="Times New Roman" w:cs="Times New Roman"/>
          <w:b w:val="0"/>
          <w:sz w:val="24"/>
          <w:szCs w:val="24"/>
        </w:rPr>
        <w:t>udržují teplotu kolem 20 až 30 stupňů Celsia.</w:t>
      </w:r>
      <w:r w:rsidRPr="007D270B">
        <w:rPr>
          <w:rStyle w:val="Siln"/>
          <w:rFonts w:ascii="Times New Roman" w:hAnsi="Times New Roman" w:cs="Times New Roman"/>
          <w:sz w:val="24"/>
          <w:szCs w:val="24"/>
        </w:rPr>
        <w:t xml:space="preserve"> </w:t>
      </w:r>
      <w:r w:rsidRPr="007D270B">
        <w:rPr>
          <w:rFonts w:ascii="Times New Roman" w:hAnsi="Times New Roman" w:cs="Times New Roman"/>
          <w:sz w:val="24"/>
          <w:szCs w:val="24"/>
        </w:rPr>
        <w:t>Ve shluku vytvářejí většinou tvar koule, protože tento tvar umožňuje včelám nejmenší ztráty tepla.</w:t>
      </w:r>
    </w:p>
    <w:p w:rsidR="009D4733" w:rsidRPr="009D4733" w:rsidRDefault="009D4733" w:rsidP="00A049B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9D4733">
        <w:rPr>
          <w:rFonts w:ascii="Times New Roman" w:hAnsi="Times New Roman" w:cs="Times New Roman"/>
          <w:sz w:val="24"/>
          <w:szCs w:val="24"/>
        </w:rPr>
        <w:t>To, že včely nespí, můžeme slyšet, když přiložíme ucho k úlu.</w:t>
      </w:r>
    </w:p>
    <w:p w:rsidR="00AE12F8" w:rsidRDefault="009D4733" w:rsidP="00A049B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9D4733">
        <w:rPr>
          <w:rFonts w:ascii="Times New Roman" w:hAnsi="Times New Roman" w:cs="Times New Roman"/>
          <w:sz w:val="24"/>
          <w:szCs w:val="24"/>
        </w:rPr>
        <w:t xml:space="preserve">Dostatek energie získají včely nejen přikrmováním, ale i ze zásob medu a pylu, který si na zimu ukládají do pláství. Proto </w:t>
      </w:r>
      <w:r w:rsidR="00AE12F8">
        <w:rPr>
          <w:rFonts w:ascii="Times New Roman" w:hAnsi="Times New Roman" w:cs="Times New Roman"/>
          <w:sz w:val="24"/>
          <w:szCs w:val="24"/>
        </w:rPr>
        <w:t>včelaři nestáčí</w:t>
      </w:r>
      <w:r w:rsidRPr="009D4733">
        <w:rPr>
          <w:rFonts w:ascii="Times New Roman" w:hAnsi="Times New Roman" w:cs="Times New Roman"/>
          <w:sz w:val="24"/>
          <w:szCs w:val="24"/>
        </w:rPr>
        <w:t xml:space="preserve"> po posl</w:t>
      </w:r>
      <w:r w:rsidR="00AE12F8">
        <w:rPr>
          <w:rFonts w:ascii="Times New Roman" w:hAnsi="Times New Roman" w:cs="Times New Roman"/>
          <w:sz w:val="24"/>
          <w:szCs w:val="24"/>
        </w:rPr>
        <w:t>ední snůšce všechen med a nechávají</w:t>
      </w:r>
      <w:r w:rsidRPr="009D4733">
        <w:rPr>
          <w:rFonts w:ascii="Times New Roman" w:hAnsi="Times New Roman" w:cs="Times New Roman"/>
          <w:sz w:val="24"/>
          <w:szCs w:val="24"/>
        </w:rPr>
        <w:t xml:space="preserve"> v plástvích včelkám něco na zimu. Včely postupně odvíčkovávají buňky v plástvích, ze kterých </w:t>
      </w:r>
      <w:r w:rsidRPr="00AF75E3">
        <w:rPr>
          <w:rFonts w:ascii="Times New Roman" w:hAnsi="Times New Roman" w:cs="Times New Roman"/>
          <w:sz w:val="24"/>
          <w:szCs w:val="24"/>
        </w:rPr>
        <w:t>padá na dno úlu „</w:t>
      </w:r>
      <w:r w:rsidRPr="00AF75E3">
        <w:rPr>
          <w:rStyle w:val="Siln"/>
          <w:rFonts w:ascii="Times New Roman" w:hAnsi="Times New Roman" w:cs="Times New Roman"/>
          <w:b w:val="0"/>
          <w:sz w:val="24"/>
          <w:szCs w:val="24"/>
        </w:rPr>
        <w:t>měl“ – směs vosku, nečistot a parazitů.</w:t>
      </w:r>
      <w:r w:rsidRPr="00AF75E3">
        <w:rPr>
          <w:rStyle w:val="Siln"/>
          <w:rFonts w:ascii="Times New Roman" w:hAnsi="Times New Roman" w:cs="Times New Roman"/>
          <w:sz w:val="24"/>
          <w:szCs w:val="24"/>
        </w:rPr>
        <w:t xml:space="preserve"> </w:t>
      </w:r>
      <w:r w:rsidRPr="00AF75E3">
        <w:rPr>
          <w:rFonts w:ascii="Times New Roman" w:hAnsi="Times New Roman" w:cs="Times New Roman"/>
          <w:sz w:val="24"/>
          <w:szCs w:val="24"/>
        </w:rPr>
        <w:t>Měl se většinou v lednu odebírá</w:t>
      </w:r>
      <w:r w:rsidRPr="009D4733">
        <w:rPr>
          <w:rFonts w:ascii="Times New Roman" w:hAnsi="Times New Roman" w:cs="Times New Roman"/>
          <w:sz w:val="24"/>
          <w:szCs w:val="24"/>
        </w:rPr>
        <w:t xml:space="preserve"> pro vyšetření případné infekční nemoci - varroázy. </w:t>
      </w:r>
    </w:p>
    <w:p w:rsidR="009D4733" w:rsidRPr="009D4733" w:rsidRDefault="009D4733" w:rsidP="00A049B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9D4733">
        <w:rPr>
          <w:rFonts w:ascii="Times New Roman" w:hAnsi="Times New Roman" w:cs="Times New Roman"/>
          <w:sz w:val="24"/>
          <w:szCs w:val="24"/>
        </w:rPr>
        <w:t>Aby včely neznečisťovaly svými výkaly plásty, a nezvyšovaly tím riziko infekce, zařídila to příroda tak, že výkaly ukládají včely do výkalového váčku. Ten s příchodem jara a prvním letem z úlu takzvaně vypráší. Pokud se během zimy oteplí nad 5 stupňů Celsia, včely na chvíli vylétnou a váčky vyprázdní. Výkalový váček dokáže pojmout množství vyšší než je polovina hmotnosti včely. Pokud je zima dlouhá a včely nemohou ven, je větší pravděpodobnost výskytu nemocí. Při mírné a krátké zimě onemocnění příliš nehrozí. Leden je tedy kromě přípravy na novou sezonu pro včelaře i obdobím, kdy zjišťuje případné riziko infekce a provádí opatření proti varroáze.</w:t>
      </w:r>
    </w:p>
    <w:p w:rsidR="007B5D45" w:rsidRDefault="007B5D45" w:rsidP="00D44205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lang w:eastAsia="cs-CZ"/>
        </w:rPr>
      </w:pPr>
    </w:p>
    <w:p w:rsidR="007D270B" w:rsidRDefault="00A049B4" w:rsidP="00D44205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eastAsia="cs-CZ"/>
        </w:rPr>
        <w:t xml:space="preserve">                           </w:t>
      </w:r>
      <w:r>
        <w:rPr>
          <w:rFonts w:ascii="Arial" w:hAnsi="Arial" w:cs="Arial"/>
          <w:noProof/>
          <w:color w:val="0000FF"/>
          <w:sz w:val="27"/>
          <w:szCs w:val="27"/>
          <w:lang w:eastAsia="cs-CZ"/>
        </w:rPr>
        <w:drawing>
          <wp:inline distT="0" distB="0" distL="0" distR="0" wp14:anchorId="11C2F534" wp14:editId="7F459072">
            <wp:extent cx="3782076" cy="2524125"/>
            <wp:effectExtent l="0" t="0" r="8890" b="0"/>
            <wp:docPr id="1" name="obrázek 4" descr="Výsledek obrázku pro úly v zimě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úly v zimě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40" cy="255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205" w:rsidRPr="00D44205" w:rsidRDefault="00D44205" w:rsidP="00D44205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lang w:eastAsia="cs-CZ"/>
        </w:rPr>
      </w:pPr>
      <w:r w:rsidRPr="00D44205">
        <w:rPr>
          <w:rFonts w:ascii="Times New Roman" w:hAnsi="Times New Roman" w:cs="Times New Roman"/>
          <w:b/>
          <w:color w:val="FF0000"/>
          <w:sz w:val="24"/>
          <w:szCs w:val="24"/>
          <w:lang w:eastAsia="cs-CZ"/>
        </w:rPr>
        <w:lastRenderedPageBreak/>
        <w:t>Představuji další sochu světce na římse našeho kostela – sv. Barboru</w:t>
      </w:r>
      <w:r w:rsidR="00A049B4">
        <w:rPr>
          <w:rFonts w:ascii="Times New Roman" w:hAnsi="Times New Roman" w:cs="Times New Roman"/>
          <w:b/>
          <w:color w:val="FF0000"/>
          <w:sz w:val="24"/>
          <w:szCs w:val="24"/>
          <w:lang w:eastAsia="cs-CZ"/>
        </w:rPr>
        <w:t>:</w:t>
      </w:r>
      <w:r w:rsidRPr="00D44205">
        <w:rPr>
          <w:rFonts w:ascii="Times New Roman" w:hAnsi="Times New Roman" w:cs="Times New Roman"/>
          <w:b/>
          <w:color w:val="FF0000"/>
          <w:sz w:val="24"/>
          <w:szCs w:val="24"/>
          <w:lang w:eastAsia="cs-CZ"/>
        </w:rPr>
        <w:t xml:space="preserve"> </w:t>
      </w:r>
    </w:p>
    <w:p w:rsidR="00D44205" w:rsidRPr="00D44205" w:rsidRDefault="00D44205" w:rsidP="00D4420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cs-CZ"/>
        </w:rPr>
      </w:pPr>
    </w:p>
    <w:p w:rsidR="00D44205" w:rsidRPr="00D44205" w:rsidRDefault="007D270B" w:rsidP="00D4420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sz w:val="24"/>
          <w:szCs w:val="24"/>
          <w:lang w:eastAsia="cs-CZ"/>
        </w:rPr>
        <w:t xml:space="preserve">   </w:t>
      </w:r>
      <w:r w:rsidRPr="00D44205">
        <w:rPr>
          <w:rFonts w:ascii="Calibri" w:hAnsi="Calibri" w:cs="Times New Roman"/>
          <w:noProof/>
          <w:lang w:eastAsia="cs-CZ"/>
        </w:rPr>
        <w:drawing>
          <wp:inline distT="0" distB="0" distL="0" distR="0" wp14:anchorId="11A96EB1" wp14:editId="2C082BA8">
            <wp:extent cx="2022278" cy="300990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876" cy="30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4F1A">
        <w:rPr>
          <w:rFonts w:ascii="Times New Roman" w:hAnsi="Times New Roman" w:cs="Times New Roman"/>
          <w:b/>
          <w:sz w:val="24"/>
          <w:szCs w:val="24"/>
          <w:lang w:eastAsia="cs-CZ"/>
        </w:rPr>
        <w:t xml:space="preserve">      </w:t>
      </w:r>
      <w:r w:rsidR="00DB4BF5">
        <w:rPr>
          <w:rFonts w:ascii="Times New Roman" w:hAnsi="Times New Roman" w:cs="Times New Roman"/>
          <w:b/>
          <w:sz w:val="24"/>
          <w:szCs w:val="24"/>
          <w:lang w:eastAsia="cs-CZ"/>
        </w:rPr>
        <w:t xml:space="preserve">     </w:t>
      </w:r>
      <w:r w:rsidR="00D44205" w:rsidRPr="00D44205">
        <w:rPr>
          <w:rFonts w:ascii="Times New Roman" w:hAnsi="Times New Roman" w:cs="Times New Roman"/>
          <w:b/>
          <w:sz w:val="24"/>
          <w:szCs w:val="24"/>
          <w:lang w:eastAsia="cs-CZ"/>
        </w:rPr>
        <w:t xml:space="preserve"> </w:t>
      </w:r>
      <w:r w:rsidR="003F4F1A">
        <w:rPr>
          <w:rFonts w:ascii="Times New Roman" w:hAnsi="Times New Roman" w:cs="Times New Roman"/>
          <w:b/>
          <w:sz w:val="24"/>
          <w:szCs w:val="24"/>
          <w:lang w:eastAsia="cs-CZ"/>
        </w:rPr>
        <w:t xml:space="preserve">             </w:t>
      </w:r>
      <w:r w:rsidRPr="00D44205">
        <w:rPr>
          <w:rFonts w:ascii="Calibri" w:hAnsi="Calibri" w:cs="Times New Roman"/>
          <w:noProof/>
          <w:color w:val="0000FF"/>
          <w:lang w:eastAsia="cs-CZ"/>
        </w:rPr>
        <w:drawing>
          <wp:inline distT="0" distB="0" distL="0" distR="0" wp14:anchorId="269D9A1B" wp14:editId="072DB808">
            <wp:extent cx="2247453" cy="3001010"/>
            <wp:effectExtent l="0" t="0" r="635" b="8890"/>
            <wp:docPr id="19" name="obrázek 5" descr="https://upload.wikimedia.org/wikipedia/commons/thumb/6/6f/%C4%8Cesk%C3%A1_T%C5%99ebov%C3%A1%2C_socha_svat%C3%A9_Barbory_u_kostela.jpg/170px-%C4%8Cesk%C3%A1_T%C5%99ebov%C3%A1%2C_socha_svat%C3%A9_Barbory_u_kostela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6/6f/%C4%8Cesk%C3%A1_T%C5%99ebov%C3%A1%2C_socha_svat%C3%A9_Barbory_u_kostela.jpg/170px-%C4%8Cesk%C3%A1_T%C5%99ebov%C3%A1%2C_socha_svat%C3%A9_Barbory_u_kostela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033" cy="309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4F1A">
        <w:rPr>
          <w:rFonts w:ascii="Times New Roman" w:hAnsi="Times New Roman" w:cs="Times New Roman"/>
          <w:b/>
          <w:sz w:val="24"/>
          <w:szCs w:val="24"/>
          <w:lang w:eastAsia="cs-CZ"/>
        </w:rPr>
        <w:t xml:space="preserve">                </w:t>
      </w:r>
    </w:p>
    <w:p w:rsidR="00D44205" w:rsidRPr="00D44205" w:rsidRDefault="003F4F1A" w:rsidP="00D4420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sz w:val="24"/>
          <w:szCs w:val="24"/>
          <w:lang w:eastAsia="cs-CZ"/>
        </w:rPr>
        <w:t xml:space="preserve">   </w:t>
      </w:r>
      <w:r w:rsidR="007D270B">
        <w:rPr>
          <w:rFonts w:ascii="Times New Roman" w:hAnsi="Times New Roman" w:cs="Times New Roman"/>
          <w:b/>
          <w:sz w:val="24"/>
          <w:szCs w:val="24"/>
          <w:lang w:eastAsia="cs-CZ"/>
        </w:rPr>
        <w:t>Naše sv. Barbora</w:t>
      </w:r>
      <w:r>
        <w:rPr>
          <w:rFonts w:ascii="Times New Roman" w:hAnsi="Times New Roman" w:cs="Times New Roman"/>
          <w:b/>
          <w:sz w:val="24"/>
          <w:szCs w:val="24"/>
          <w:lang w:eastAsia="cs-CZ"/>
        </w:rPr>
        <w:t xml:space="preserve">           </w:t>
      </w:r>
      <w:r w:rsidR="007D270B">
        <w:rPr>
          <w:rFonts w:ascii="Times New Roman" w:hAnsi="Times New Roman" w:cs="Times New Roman"/>
          <w:b/>
          <w:sz w:val="24"/>
          <w:szCs w:val="24"/>
          <w:lang w:eastAsia="cs-CZ"/>
        </w:rPr>
        <w:t xml:space="preserve">                              </w:t>
      </w:r>
      <w:r>
        <w:rPr>
          <w:rFonts w:ascii="Times New Roman" w:hAnsi="Times New Roman" w:cs="Times New Roman"/>
          <w:b/>
          <w:sz w:val="24"/>
          <w:szCs w:val="24"/>
          <w:lang w:eastAsia="cs-CZ"/>
        </w:rPr>
        <w:t xml:space="preserve">      </w:t>
      </w:r>
      <w:r w:rsidR="00D44205" w:rsidRPr="00D44205">
        <w:rPr>
          <w:rFonts w:ascii="Times New Roman" w:hAnsi="Times New Roman" w:cs="Times New Roman"/>
          <w:b/>
          <w:sz w:val="24"/>
          <w:szCs w:val="24"/>
          <w:lang w:eastAsia="cs-CZ"/>
        </w:rPr>
        <w:t>Socha sv. Barbory v České Třebové</w:t>
      </w:r>
    </w:p>
    <w:p w:rsidR="00AE12F8" w:rsidRDefault="00AE12F8" w:rsidP="00D4420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D44205" w:rsidRPr="00D44205" w:rsidRDefault="00D44205" w:rsidP="00AE12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D44205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Barbora z Nikomédie</w:t>
      </w:r>
      <w:r w:rsidRPr="00D4420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hyperlink r:id="rId22" w:tooltip="Panna" w:history="1">
        <w:r w:rsidRPr="00D44205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panna</w:t>
        </w:r>
      </w:hyperlink>
      <w:r w:rsidRPr="00D4420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</w:t>
      </w:r>
      <w:hyperlink r:id="rId23" w:tooltip="Mučedník" w:history="1">
        <w:r w:rsidRPr="00D44205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mučednice</w:t>
        </w:r>
      </w:hyperlink>
      <w:r w:rsidRPr="00D4420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r w:rsidRPr="00D44205">
        <w:rPr>
          <w:rFonts w:ascii="Times New Roman" w:hAnsi="Times New Roman" w:cs="Times New Roman"/>
          <w:sz w:val="24"/>
          <w:szCs w:val="24"/>
          <w:lang w:eastAsia="cs-CZ"/>
        </w:rPr>
        <w:t xml:space="preserve">byla </w:t>
      </w:r>
      <w:r w:rsidR="00915924">
        <w:rPr>
          <w:rFonts w:ascii="Times New Roman" w:hAnsi="Times New Roman" w:cs="Times New Roman"/>
          <w:sz w:val="24"/>
          <w:szCs w:val="24"/>
          <w:lang w:eastAsia="cs-CZ"/>
        </w:rPr>
        <w:t xml:space="preserve">dle legendy </w:t>
      </w:r>
      <w:r w:rsidRPr="00D44205">
        <w:rPr>
          <w:rFonts w:ascii="Times New Roman" w:hAnsi="Times New Roman" w:cs="Times New Roman"/>
          <w:sz w:val="24"/>
          <w:szCs w:val="24"/>
          <w:lang w:eastAsia="cs-CZ"/>
        </w:rPr>
        <w:t xml:space="preserve">krásná dívka, jež se narodila v druhé polovině </w:t>
      </w:r>
      <w:hyperlink r:id="rId24" w:tooltip="3. století" w:history="1">
        <w:r w:rsidRPr="00D44205">
          <w:rPr>
            <w:rFonts w:ascii="Times New Roman" w:hAnsi="Times New Roman" w:cs="Times New Roman"/>
            <w:sz w:val="24"/>
            <w:szCs w:val="24"/>
            <w:lang w:eastAsia="cs-CZ"/>
          </w:rPr>
          <w:t>3. století</w:t>
        </w:r>
      </w:hyperlink>
      <w:r w:rsidRPr="00D44205">
        <w:rPr>
          <w:rFonts w:ascii="Times New Roman" w:hAnsi="Times New Roman" w:cs="Times New Roman"/>
          <w:sz w:val="24"/>
          <w:szCs w:val="24"/>
          <w:lang w:eastAsia="cs-CZ"/>
        </w:rPr>
        <w:t xml:space="preserve">, nebo na začátku </w:t>
      </w:r>
      <w:hyperlink r:id="rId25" w:tooltip="4. století" w:history="1">
        <w:r w:rsidRPr="00D44205">
          <w:rPr>
            <w:rFonts w:ascii="Times New Roman" w:hAnsi="Times New Roman" w:cs="Times New Roman"/>
            <w:sz w:val="24"/>
            <w:szCs w:val="24"/>
            <w:lang w:eastAsia="cs-CZ"/>
          </w:rPr>
          <w:t>4. století</w:t>
        </w:r>
      </w:hyperlink>
      <w:r w:rsidRPr="00D44205">
        <w:rPr>
          <w:rFonts w:ascii="Times New Roman" w:hAnsi="Times New Roman" w:cs="Times New Roman"/>
          <w:sz w:val="24"/>
          <w:szCs w:val="24"/>
          <w:lang w:eastAsia="cs-CZ"/>
        </w:rPr>
        <w:t xml:space="preserve"> n. l. v </w:t>
      </w:r>
      <w:hyperlink r:id="rId26" w:tooltip="Nikomédie" w:history="1">
        <w:r w:rsidRPr="00D44205">
          <w:rPr>
            <w:rFonts w:ascii="Times New Roman" w:hAnsi="Times New Roman" w:cs="Times New Roman"/>
            <w:sz w:val="24"/>
            <w:szCs w:val="24"/>
            <w:lang w:eastAsia="cs-CZ"/>
          </w:rPr>
          <w:t>Nikomédii</w:t>
        </w:r>
      </w:hyperlink>
      <w:r w:rsidRPr="00D44205">
        <w:rPr>
          <w:rFonts w:ascii="Times New Roman" w:hAnsi="Times New Roman" w:cs="Times New Roman"/>
          <w:sz w:val="24"/>
          <w:szCs w:val="24"/>
          <w:lang w:eastAsia="cs-CZ"/>
        </w:rPr>
        <w:t xml:space="preserve"> v </w:t>
      </w:r>
      <w:hyperlink r:id="rId27" w:tooltip="Malá Asie" w:history="1">
        <w:r w:rsidRPr="00D44205">
          <w:rPr>
            <w:rFonts w:ascii="Times New Roman" w:hAnsi="Times New Roman" w:cs="Times New Roman"/>
            <w:sz w:val="24"/>
            <w:szCs w:val="24"/>
            <w:lang w:eastAsia="cs-CZ"/>
          </w:rPr>
          <w:t>Malé Asii</w:t>
        </w:r>
      </w:hyperlink>
      <w:r w:rsidRPr="00D44205">
        <w:rPr>
          <w:rFonts w:ascii="Times New Roman" w:hAnsi="Times New Roman" w:cs="Times New Roman"/>
          <w:sz w:val="24"/>
          <w:szCs w:val="24"/>
          <w:lang w:eastAsia="cs-CZ"/>
        </w:rPr>
        <w:t xml:space="preserve"> jako jediná dcera v rodině bohatého kupce Dioskura. Její matka brzy zemřela, krutý otec vedl dceřinu výchovu v ryze pohanském duchu, dle tehdejší </w:t>
      </w:r>
      <w:hyperlink r:id="rId28" w:tooltip="Helénismus" w:history="1">
        <w:r w:rsidRPr="00D44205">
          <w:rPr>
            <w:rFonts w:ascii="Times New Roman" w:hAnsi="Times New Roman" w:cs="Times New Roman"/>
            <w:sz w:val="24"/>
            <w:szCs w:val="24"/>
            <w:lang w:eastAsia="cs-CZ"/>
          </w:rPr>
          <w:t>helénistické</w:t>
        </w:r>
      </w:hyperlink>
      <w:r w:rsidRPr="00D44205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hyperlink r:id="rId29" w:tooltip="Kultura" w:history="1">
        <w:r w:rsidRPr="00D44205">
          <w:rPr>
            <w:rFonts w:ascii="Times New Roman" w:hAnsi="Times New Roman" w:cs="Times New Roman"/>
            <w:sz w:val="24"/>
            <w:szCs w:val="24"/>
            <w:lang w:eastAsia="cs-CZ"/>
          </w:rPr>
          <w:t>kultury</w:t>
        </w:r>
      </w:hyperlink>
      <w:r w:rsidRPr="00D44205">
        <w:rPr>
          <w:rFonts w:ascii="Times New Roman" w:hAnsi="Times New Roman" w:cs="Times New Roman"/>
          <w:sz w:val="24"/>
          <w:szCs w:val="24"/>
          <w:lang w:eastAsia="cs-CZ"/>
        </w:rPr>
        <w:t xml:space="preserve">. Aby ji ubránil před zlými vlivy okolního světa, zejména před tehdy stále zakázaným </w:t>
      </w:r>
      <w:hyperlink r:id="rId30" w:tooltip="Křesťanství" w:history="1">
        <w:r w:rsidRPr="00D44205">
          <w:rPr>
            <w:rFonts w:ascii="Times New Roman" w:hAnsi="Times New Roman" w:cs="Times New Roman"/>
            <w:sz w:val="24"/>
            <w:szCs w:val="24"/>
            <w:lang w:eastAsia="cs-CZ"/>
          </w:rPr>
          <w:t>křesťanským</w:t>
        </w:r>
      </w:hyperlink>
      <w:r w:rsidRPr="00D44205">
        <w:rPr>
          <w:rFonts w:ascii="Times New Roman" w:hAnsi="Times New Roman" w:cs="Times New Roman"/>
          <w:sz w:val="24"/>
          <w:szCs w:val="24"/>
          <w:lang w:eastAsia="cs-CZ"/>
        </w:rPr>
        <w:t xml:space="preserve"> učením, uvěznil dceru v kamenné věži, kde ji obklopil vším přepychem. Jeden z přítomných sloužících byl však tajným </w:t>
      </w:r>
      <w:hyperlink r:id="rId31" w:tooltip="Křesťan" w:history="1">
        <w:r w:rsidRPr="00D44205">
          <w:rPr>
            <w:rFonts w:ascii="Times New Roman" w:hAnsi="Times New Roman" w:cs="Times New Roman"/>
            <w:sz w:val="24"/>
            <w:szCs w:val="24"/>
            <w:lang w:eastAsia="cs-CZ"/>
          </w:rPr>
          <w:t>křesťanem</w:t>
        </w:r>
      </w:hyperlink>
      <w:r w:rsidRPr="00D44205">
        <w:rPr>
          <w:rFonts w:ascii="Times New Roman" w:hAnsi="Times New Roman" w:cs="Times New Roman"/>
          <w:sz w:val="24"/>
          <w:szCs w:val="24"/>
          <w:lang w:eastAsia="cs-CZ"/>
        </w:rPr>
        <w:t xml:space="preserve"> a přivedl Barboru k víře. K úctě </w:t>
      </w:r>
      <w:hyperlink r:id="rId32" w:tooltip="Svatá Trojice" w:history="1">
        <w:r w:rsidRPr="00D44205">
          <w:rPr>
            <w:rFonts w:ascii="Times New Roman" w:hAnsi="Times New Roman" w:cs="Times New Roman"/>
            <w:sz w:val="24"/>
            <w:szCs w:val="24"/>
            <w:lang w:eastAsia="cs-CZ"/>
          </w:rPr>
          <w:t>Svaté Trojice</w:t>
        </w:r>
      </w:hyperlink>
      <w:r w:rsidRPr="00D44205">
        <w:rPr>
          <w:rFonts w:ascii="Times New Roman" w:hAnsi="Times New Roman" w:cs="Times New Roman"/>
          <w:sz w:val="24"/>
          <w:szCs w:val="24"/>
          <w:lang w:eastAsia="cs-CZ"/>
        </w:rPr>
        <w:t xml:space="preserve"> pak nechala ve věži prolomit třetí okno. Jakmile se o tom otec dověděl, chtěl ji donutit zříci se křesťanství. Barboře se podařilo utéci a skrýt se ve skalní puklině, ale skrýš otci prozradil pastýř. Barbora se však dále bránila, byla mučena a nakonec jí otec vlastnoručně sťal hlavu. V tom okamžiku vyšlehl z jasného nebe </w:t>
      </w:r>
      <w:hyperlink r:id="rId33" w:tooltip="Blesk" w:history="1">
        <w:r w:rsidRPr="00D44205">
          <w:rPr>
            <w:rFonts w:ascii="Times New Roman" w:hAnsi="Times New Roman" w:cs="Times New Roman"/>
            <w:sz w:val="24"/>
            <w:szCs w:val="24"/>
            <w:lang w:eastAsia="cs-CZ"/>
          </w:rPr>
          <w:t>blesk</w:t>
        </w:r>
      </w:hyperlink>
      <w:r w:rsidRPr="00D44205">
        <w:rPr>
          <w:rFonts w:ascii="Times New Roman" w:hAnsi="Times New Roman" w:cs="Times New Roman"/>
          <w:sz w:val="24"/>
          <w:szCs w:val="24"/>
          <w:lang w:eastAsia="cs-CZ"/>
        </w:rPr>
        <w:t xml:space="preserve"> a na místě krutého otce zabil.</w:t>
      </w:r>
    </w:p>
    <w:p w:rsidR="00D44205" w:rsidRPr="00D44205" w:rsidRDefault="00D44205" w:rsidP="00AE12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D44205">
        <w:rPr>
          <w:rFonts w:ascii="Times New Roman" w:hAnsi="Times New Roman" w:cs="Times New Roman"/>
          <w:sz w:val="24"/>
          <w:szCs w:val="24"/>
          <w:lang w:eastAsia="cs-CZ"/>
        </w:rPr>
        <w:t xml:space="preserve">Svatá Barbora je uctívána jako ochránkyně proti smrti bleskem, </w:t>
      </w:r>
      <w:hyperlink r:id="rId34" w:tooltip="Požár" w:history="1">
        <w:r w:rsidRPr="00D44205">
          <w:rPr>
            <w:rFonts w:ascii="Times New Roman" w:hAnsi="Times New Roman" w:cs="Times New Roman"/>
            <w:sz w:val="24"/>
            <w:szCs w:val="24"/>
            <w:lang w:eastAsia="cs-CZ"/>
          </w:rPr>
          <w:t>požáry</w:t>
        </w:r>
      </w:hyperlink>
      <w:r w:rsidRPr="00D44205">
        <w:rPr>
          <w:rFonts w:ascii="Times New Roman" w:hAnsi="Times New Roman" w:cs="Times New Roman"/>
          <w:sz w:val="24"/>
          <w:szCs w:val="24"/>
          <w:lang w:eastAsia="cs-CZ"/>
        </w:rPr>
        <w:t xml:space="preserve"> a vůbec před rizikem náhlé či násilné smrti, je proto patronka havířů, dělostřelců, pyrotechniků, </w:t>
      </w:r>
      <w:r w:rsidR="00915924">
        <w:rPr>
          <w:rFonts w:ascii="Times New Roman" w:hAnsi="Times New Roman" w:cs="Times New Roman"/>
          <w:sz w:val="24"/>
          <w:szCs w:val="24"/>
          <w:lang w:eastAsia="cs-CZ"/>
        </w:rPr>
        <w:t xml:space="preserve">ohněstrůjců, hasičů, tunelářů </w:t>
      </w:r>
      <w:r w:rsidRPr="00D44205">
        <w:rPr>
          <w:rFonts w:ascii="Times New Roman" w:hAnsi="Times New Roman" w:cs="Times New Roman"/>
          <w:sz w:val="24"/>
          <w:szCs w:val="24"/>
          <w:lang w:eastAsia="cs-CZ"/>
        </w:rPr>
        <w:t>a dalších rizikových povolání a rovněž dětí.</w:t>
      </w:r>
      <w:r w:rsidR="00AE12F8">
        <w:rPr>
          <w:rFonts w:ascii="Times New Roman" w:hAnsi="Times New Roman" w:cs="Times New Roman"/>
          <w:sz w:val="24"/>
          <w:szCs w:val="24"/>
          <w:lang w:eastAsia="cs-CZ"/>
        </w:rPr>
        <w:t xml:space="preserve"> Je i ochránkyní věží.</w:t>
      </w:r>
      <w:r w:rsidR="00467E6C">
        <w:rPr>
          <w:rFonts w:ascii="Times New Roman" w:hAnsi="Times New Roman" w:cs="Times New Roman"/>
          <w:sz w:val="24"/>
          <w:szCs w:val="24"/>
          <w:lang w:eastAsia="cs-CZ"/>
        </w:rPr>
        <w:t xml:space="preserve"> Právě z důvodu ochrany horníků jí byla věnována socha na římse našeho kostela</w:t>
      </w:r>
      <w:r w:rsidR="00AE12F8">
        <w:rPr>
          <w:rFonts w:ascii="Times New Roman" w:hAnsi="Times New Roman" w:cs="Times New Roman"/>
          <w:sz w:val="24"/>
          <w:szCs w:val="24"/>
          <w:lang w:eastAsia="cs-CZ"/>
        </w:rPr>
        <w:t xml:space="preserve">. </w:t>
      </w:r>
    </w:p>
    <w:p w:rsidR="00D44205" w:rsidRDefault="00D44205" w:rsidP="00AE12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D44205">
        <w:rPr>
          <w:rFonts w:ascii="Times New Roman" w:hAnsi="Times New Roman" w:cs="Times New Roman"/>
          <w:sz w:val="24"/>
          <w:szCs w:val="24"/>
          <w:lang w:eastAsia="cs-CZ"/>
        </w:rPr>
        <w:t xml:space="preserve">V ikonografii je vyobrazována s </w:t>
      </w:r>
      <w:hyperlink r:id="rId35" w:tooltip="Kříž" w:history="1">
        <w:r w:rsidRPr="00D44205">
          <w:rPr>
            <w:rFonts w:ascii="Times New Roman" w:hAnsi="Times New Roman" w:cs="Times New Roman"/>
            <w:sz w:val="24"/>
            <w:szCs w:val="24"/>
            <w:lang w:eastAsia="cs-CZ"/>
          </w:rPr>
          <w:t>křížem</w:t>
        </w:r>
      </w:hyperlink>
      <w:r w:rsidRPr="00D44205">
        <w:rPr>
          <w:rFonts w:ascii="Times New Roman" w:hAnsi="Times New Roman" w:cs="Times New Roman"/>
          <w:sz w:val="24"/>
          <w:szCs w:val="24"/>
          <w:lang w:eastAsia="cs-CZ"/>
        </w:rPr>
        <w:t xml:space="preserve">, pavím </w:t>
      </w:r>
      <w:hyperlink r:id="rId36" w:tooltip="Péro" w:history="1">
        <w:r w:rsidRPr="00D44205">
          <w:rPr>
            <w:rFonts w:ascii="Times New Roman" w:hAnsi="Times New Roman" w:cs="Times New Roman"/>
            <w:sz w:val="24"/>
            <w:szCs w:val="24"/>
            <w:lang w:eastAsia="cs-CZ"/>
          </w:rPr>
          <w:t>pérem</w:t>
        </w:r>
      </w:hyperlink>
      <w:r w:rsidRPr="00D44205">
        <w:rPr>
          <w:rFonts w:ascii="Times New Roman" w:hAnsi="Times New Roman" w:cs="Times New Roman"/>
          <w:sz w:val="24"/>
          <w:szCs w:val="24"/>
          <w:lang w:eastAsia="cs-CZ"/>
        </w:rPr>
        <w:t xml:space="preserve"> (</w:t>
      </w:r>
      <w:hyperlink r:id="rId37" w:tooltip="Páv" w:history="1">
        <w:r w:rsidRPr="00D44205">
          <w:rPr>
            <w:rFonts w:ascii="Times New Roman" w:hAnsi="Times New Roman" w:cs="Times New Roman"/>
            <w:sz w:val="24"/>
            <w:szCs w:val="24"/>
            <w:lang w:eastAsia="cs-CZ"/>
          </w:rPr>
          <w:t>páv</w:t>
        </w:r>
      </w:hyperlink>
      <w:r w:rsidRPr="00D44205">
        <w:rPr>
          <w:rFonts w:ascii="Times New Roman" w:hAnsi="Times New Roman" w:cs="Times New Roman"/>
          <w:sz w:val="24"/>
          <w:szCs w:val="24"/>
          <w:lang w:eastAsia="cs-CZ"/>
        </w:rPr>
        <w:t xml:space="preserve">, symbol nesmrtelnosti), </w:t>
      </w:r>
      <w:hyperlink r:id="rId38" w:tooltip="Meč" w:history="1">
        <w:r w:rsidRPr="00D44205">
          <w:rPr>
            <w:rFonts w:ascii="Times New Roman" w:hAnsi="Times New Roman" w:cs="Times New Roman"/>
            <w:sz w:val="24"/>
            <w:szCs w:val="24"/>
            <w:lang w:eastAsia="cs-CZ"/>
          </w:rPr>
          <w:t>mečem</w:t>
        </w:r>
      </w:hyperlink>
      <w:r w:rsidRPr="00D44205">
        <w:rPr>
          <w:rFonts w:ascii="Times New Roman" w:hAnsi="Times New Roman" w:cs="Times New Roman"/>
          <w:sz w:val="24"/>
          <w:szCs w:val="24"/>
          <w:lang w:eastAsia="cs-CZ"/>
        </w:rPr>
        <w:t xml:space="preserve"> (symbol jejího mučednictví) nebo jako držící </w:t>
      </w:r>
      <w:hyperlink r:id="rId39" w:tooltip="Kalich (nádoba)" w:history="1">
        <w:r w:rsidRPr="00D44205">
          <w:rPr>
            <w:rFonts w:ascii="Times New Roman" w:hAnsi="Times New Roman" w:cs="Times New Roman"/>
            <w:sz w:val="24"/>
            <w:szCs w:val="24"/>
            <w:lang w:eastAsia="cs-CZ"/>
          </w:rPr>
          <w:t>kalich</w:t>
        </w:r>
      </w:hyperlink>
      <w:r w:rsidRPr="00D44205">
        <w:rPr>
          <w:rFonts w:ascii="Times New Roman" w:hAnsi="Times New Roman" w:cs="Times New Roman"/>
          <w:sz w:val="24"/>
          <w:szCs w:val="24"/>
          <w:lang w:eastAsia="cs-CZ"/>
        </w:rPr>
        <w:t xml:space="preserve"> s </w:t>
      </w:r>
      <w:hyperlink r:id="rId40" w:tooltip="Hostie" w:history="1">
        <w:r w:rsidRPr="00D44205">
          <w:rPr>
            <w:rFonts w:ascii="Times New Roman" w:hAnsi="Times New Roman" w:cs="Times New Roman"/>
            <w:sz w:val="24"/>
            <w:szCs w:val="24"/>
            <w:lang w:eastAsia="cs-CZ"/>
          </w:rPr>
          <w:t>hostií</w:t>
        </w:r>
      </w:hyperlink>
      <w:r w:rsidRPr="00D44205">
        <w:rPr>
          <w:rFonts w:ascii="Times New Roman" w:hAnsi="Times New Roman" w:cs="Times New Roman"/>
          <w:sz w:val="24"/>
          <w:szCs w:val="24"/>
          <w:lang w:eastAsia="cs-CZ"/>
        </w:rPr>
        <w:t xml:space="preserve"> (symbol </w:t>
      </w:r>
      <w:hyperlink r:id="rId41" w:tooltip="Svaté přijímání" w:history="1">
        <w:r w:rsidRPr="00D44205">
          <w:rPr>
            <w:rFonts w:ascii="Times New Roman" w:hAnsi="Times New Roman" w:cs="Times New Roman"/>
            <w:sz w:val="24"/>
            <w:szCs w:val="24"/>
            <w:lang w:eastAsia="cs-CZ"/>
          </w:rPr>
          <w:t>svátosti oltářní</w:t>
        </w:r>
      </w:hyperlink>
      <w:r w:rsidRPr="00D44205">
        <w:rPr>
          <w:rFonts w:ascii="Times New Roman" w:hAnsi="Times New Roman" w:cs="Times New Roman"/>
          <w:sz w:val="24"/>
          <w:szCs w:val="24"/>
          <w:lang w:eastAsia="cs-CZ"/>
        </w:rPr>
        <w:t xml:space="preserve">, již jí kvůli očekávané smrti před popravou přinesl </w:t>
      </w:r>
      <w:hyperlink r:id="rId42" w:tooltip="Anděl" w:history="1">
        <w:r w:rsidRPr="00D44205">
          <w:rPr>
            <w:rFonts w:ascii="Times New Roman" w:hAnsi="Times New Roman" w:cs="Times New Roman"/>
            <w:sz w:val="24"/>
            <w:szCs w:val="24"/>
            <w:lang w:eastAsia="cs-CZ"/>
          </w:rPr>
          <w:t>anděl</w:t>
        </w:r>
      </w:hyperlink>
      <w:r w:rsidRPr="00D44205">
        <w:rPr>
          <w:rFonts w:ascii="Times New Roman" w:hAnsi="Times New Roman" w:cs="Times New Roman"/>
          <w:sz w:val="24"/>
          <w:szCs w:val="24"/>
          <w:lang w:eastAsia="cs-CZ"/>
        </w:rPr>
        <w:t>). Také bývá představována s věží obvykle s třemi okny či její miniaturou, kterou držívá v ruce.</w:t>
      </w:r>
    </w:p>
    <w:p w:rsidR="00AE12F8" w:rsidRDefault="00AE12F8" w:rsidP="00AE12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D44205">
        <w:rPr>
          <w:rFonts w:ascii="Times New Roman" w:hAnsi="Times New Roman" w:cs="Times New Roman"/>
          <w:sz w:val="24"/>
          <w:szCs w:val="24"/>
          <w:lang w:eastAsia="cs-CZ"/>
        </w:rPr>
        <w:t>Kolem Barbořiny postavy vznikly v průběhu staletí četné lidové zvyky. Jedním z nejznámějších je řezání větviček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 třešně </w:t>
      </w:r>
      <w:r w:rsidRPr="00D44205">
        <w:rPr>
          <w:rFonts w:ascii="Times New Roman" w:hAnsi="Times New Roman" w:cs="Times New Roman"/>
          <w:sz w:val="24"/>
          <w:szCs w:val="24"/>
          <w:lang w:eastAsia="cs-CZ"/>
        </w:rPr>
        <w:t>4. prosince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. </w:t>
      </w:r>
    </w:p>
    <w:p w:rsidR="00AE12F8" w:rsidRDefault="00AE12F8" w:rsidP="00AE12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D44205">
        <w:rPr>
          <w:rFonts w:ascii="Times New Roman" w:hAnsi="Times New Roman" w:cs="Times New Roman"/>
          <w:sz w:val="24"/>
          <w:szCs w:val="24"/>
          <w:lang w:eastAsia="cs-CZ"/>
        </w:rPr>
        <w:t>Patronkou horníků se stala Barbora koncem středověku, patronát se vztahuje na legendu, že se náhle otevřela skála a poskytla Barboře úkryt na útěku před zlostí jejího otce.</w:t>
      </w:r>
    </w:p>
    <w:p w:rsidR="00AE12F8" w:rsidRDefault="00AE12F8" w:rsidP="00AE12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D44205">
        <w:rPr>
          <w:rFonts w:ascii="Times New Roman" w:hAnsi="Times New Roman" w:cs="Times New Roman"/>
          <w:sz w:val="24"/>
          <w:szCs w:val="24"/>
          <w:lang w:eastAsia="cs-CZ"/>
        </w:rPr>
        <w:t xml:space="preserve">V Čechách je Barboře zasvěcen skvost gotického umění chrám. v Kutné Hoře. </w:t>
      </w:r>
    </w:p>
    <w:p w:rsidR="00AE12F8" w:rsidRDefault="00AE12F8" w:rsidP="00AE12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D4420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Od jména svaté Barbory je odvozen i název pro </w:t>
      </w:r>
      <w:hyperlink r:id="rId43" w:tooltip="Barbiturát" w:history="1">
        <w:r w:rsidRPr="00D44205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barbituráty</w:t>
        </w:r>
      </w:hyperlink>
      <w:r w:rsidRPr="00D4420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podle </w:t>
      </w:r>
      <w:hyperlink r:id="rId44" w:tooltip="Kyselina barbiturová" w:history="1">
        <w:r w:rsidRPr="00D44205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kyseliny barbiturové</w:t>
        </w:r>
      </w:hyperlink>
      <w:r w:rsidRPr="00D4420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pojmenované podle objevu na svátek svaté Barbory</w:t>
      </w:r>
    </w:p>
    <w:p w:rsidR="00AE12F8" w:rsidRPr="00D44205" w:rsidRDefault="00AE12F8" w:rsidP="00D4420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cs-CZ"/>
        </w:rPr>
      </w:pPr>
    </w:p>
    <w:p w:rsidR="00AE7D63" w:rsidRDefault="00AE7D63" w:rsidP="00B83CB8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cs-CZ"/>
        </w:rPr>
      </w:pPr>
    </w:p>
    <w:p w:rsidR="00467E6C" w:rsidRDefault="00636132" w:rsidP="00B83CB8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lastRenderedPageBreak/>
        <w:t xml:space="preserve">            </w:t>
      </w:r>
      <w:r w:rsidR="00A049B4">
        <w:rPr>
          <w:rFonts w:ascii="Times New Roman" w:hAnsi="Times New Roman" w:cs="Times New Roman"/>
          <w:sz w:val="24"/>
          <w:szCs w:val="24"/>
          <w:lang w:eastAsia="cs-CZ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     </w:t>
      </w:r>
      <w:r w:rsidR="00467E6C">
        <w:rPr>
          <w:noProof/>
          <w:lang w:eastAsia="cs-CZ"/>
        </w:rPr>
        <w:drawing>
          <wp:inline distT="0" distB="0" distL="0" distR="0">
            <wp:extent cx="2293392" cy="4067175"/>
            <wp:effectExtent l="0" t="0" r="0" b="0"/>
            <wp:docPr id="5" name="Obrázek 5" descr="C:\Users\haklm\AppData\Local\Microsoft\Windows\INetCacheContent.Word\Běž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klm\AppData\Local\Microsoft\Windows\INetCacheContent.Word\Běžky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435" cy="408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D63" w:rsidRDefault="001D035D" w:rsidP="001D035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 xml:space="preserve">                                             </w:t>
      </w:r>
      <w:r w:rsidR="00A049B4">
        <w:rPr>
          <w:rFonts w:ascii="Times New Roman" w:hAnsi="Times New Roman" w:cs="Times New Roman"/>
          <w:sz w:val="24"/>
          <w:szCs w:val="24"/>
          <w:lang w:eastAsia="cs-CZ"/>
        </w:rPr>
        <w:t>Žánrový obrázek z letošní</w:t>
      </w:r>
      <w:r w:rsidR="00467E6C">
        <w:rPr>
          <w:rFonts w:ascii="Times New Roman" w:hAnsi="Times New Roman" w:cs="Times New Roman"/>
          <w:sz w:val="24"/>
          <w:szCs w:val="24"/>
          <w:lang w:eastAsia="cs-CZ"/>
        </w:rPr>
        <w:t xml:space="preserve"> zimy</w:t>
      </w:r>
    </w:p>
    <w:p w:rsidR="00AE7D63" w:rsidRDefault="00AE7D63" w:rsidP="00B83CB8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cs-CZ"/>
        </w:rPr>
      </w:pPr>
    </w:p>
    <w:p w:rsidR="00AE7D63" w:rsidRDefault="00AE7D63" w:rsidP="00B83CB8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cs-CZ"/>
        </w:rPr>
      </w:pPr>
    </w:p>
    <w:p w:rsidR="00B83CB8" w:rsidRDefault="00BF0A3A" w:rsidP="00B83CB8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</w:p>
    <w:p w:rsidR="00D44205" w:rsidRPr="00B83CB8" w:rsidRDefault="00D44205" w:rsidP="00B83CB8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E7ED5" w:rsidRDefault="00955B50" w:rsidP="00FB34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D44205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DA9310" wp14:editId="4B48ABD2">
                <wp:simplePos x="0" y="0"/>
                <wp:positionH relativeFrom="column">
                  <wp:posOffset>-204470</wp:posOffset>
                </wp:positionH>
                <wp:positionV relativeFrom="paragraph">
                  <wp:posOffset>-23495</wp:posOffset>
                </wp:positionV>
                <wp:extent cx="6088380" cy="2266950"/>
                <wp:effectExtent l="0" t="0" r="26670" b="19050"/>
                <wp:wrapNone/>
                <wp:docPr id="3" name="Zaoblený 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8380" cy="226695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44205" w:rsidRPr="004E1FB3" w:rsidRDefault="00D44205" w:rsidP="00D44205">
                            <w:pPr>
                              <w:pStyle w:val="Bezmezer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E1FB3">
                              <w:rPr>
                                <w:rFonts w:ascii="Times New Roman" w:hAnsi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Akce připravované v nejbližší době:</w:t>
                            </w:r>
                          </w:p>
                          <w:p w:rsidR="00D44205" w:rsidRPr="00CB58A6" w:rsidRDefault="00D44205" w:rsidP="00D44205">
                            <w:pPr>
                              <w:pStyle w:val="Bezmezer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CF4D54" w:rsidRPr="00AE7D63" w:rsidRDefault="00955B50" w:rsidP="00955B50">
                            <w:pPr>
                              <w:pStyle w:val="Odstavecseseznamem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 w:line="240" w:lineRule="auto"/>
                              <w:ind w:left="426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Český zahrádkářský svaz Nové Mitrovice spolu s o</w:t>
                            </w:r>
                            <w:r w:rsidR="00CF4D54" w:rsidRPr="00AE7D63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bcí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ové Mitrovice pořádají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br/>
                              <w:t>18. února 2017 od 14.00 hod.</w:t>
                            </w:r>
                            <w:r w:rsidR="00CF4D54" w:rsidRPr="00AE7D63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„Dětsk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ý maškarní karneval“ a od 20.00 hod.</w:t>
                            </w:r>
                            <w:r w:rsidR="00CF4D54" w:rsidRPr="00AE7D63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„Maškarní bál“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pro dospělé. P</w:t>
                            </w:r>
                            <w:r w:rsidR="00CF4D54" w:rsidRPr="00AE7D63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ro účastníky je připravena bohatá tombola.</w:t>
                            </w:r>
                          </w:p>
                          <w:p w:rsidR="00D44205" w:rsidRPr="00E561B2" w:rsidRDefault="00D44205" w:rsidP="00D44205">
                            <w:pPr>
                              <w:pStyle w:val="Bezmezer"/>
                              <w:ind w:left="426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  <w:p w:rsidR="00D44205" w:rsidRDefault="00D44205" w:rsidP="00D442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DA9310" id="Zaoblený obdélník 3" o:spid="_x0000_s1026" style="position:absolute;left:0;text-align:left;margin-left:-16.1pt;margin-top:-1.85pt;width:479.4pt;height:17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" fillcolor="#00b0f0" strokecolor="#41719c" strokeweight="1pt">
                <v:stroke joinstyle="miter"/>
                <v:textbox>
                  <w:txbxContent>
                    <w:p w:rsidR="00D44205" w:rsidRPr="004E1FB3" w:rsidRDefault="00D44205" w:rsidP="00D44205">
                      <w:pPr>
                        <w:pStyle w:val="Bezmezer"/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4E1FB3">
                        <w:rPr>
                          <w:rFonts w:ascii="Times New Roman" w:hAnsi="Times New Roman"/>
                          <w:b/>
                          <w:color w:val="FF0000"/>
                          <w:sz w:val="36"/>
                          <w:szCs w:val="36"/>
                        </w:rPr>
                        <w:t>Akce připravované v nejbližší době:</w:t>
                      </w:r>
                    </w:p>
                    <w:p w:rsidR="00D44205" w:rsidRPr="00CB58A6" w:rsidRDefault="00D44205" w:rsidP="00D44205">
                      <w:pPr>
                        <w:pStyle w:val="Bezmezer"/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:rsidR="00CF4D54" w:rsidRPr="00AE7D63" w:rsidRDefault="00955B50" w:rsidP="00955B50">
                      <w:pPr>
                        <w:pStyle w:val="Odstavecseseznamem"/>
                        <w:numPr>
                          <w:ilvl w:val="0"/>
                          <w:numId w:val="13"/>
                        </w:numPr>
                        <w:spacing w:before="100" w:beforeAutospacing="1" w:after="100" w:afterAutospacing="1" w:line="240" w:lineRule="auto"/>
                        <w:ind w:left="426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Český zahrádkářský svaz Nové Mitrovice spolu s o</w:t>
                      </w:r>
                      <w:r w:rsidR="00CF4D54" w:rsidRPr="00AE7D63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bcí 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ové Mitrovice pořádají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br/>
                        <w:t>18. února 2017 od 14.00 hod.</w:t>
                      </w:r>
                      <w:r w:rsidR="00CF4D54" w:rsidRPr="00AE7D63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„Dětsk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ý maškarní karneval“ a od 20.00 hod.</w:t>
                      </w:r>
                      <w:r w:rsidR="00CF4D54" w:rsidRPr="00AE7D63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„Maškarní bál“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pro dospělé. P</w:t>
                      </w:r>
                      <w:r w:rsidR="00CF4D54" w:rsidRPr="00AE7D63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ro účastníky je připravena bohatá tombola.</w:t>
                      </w:r>
                    </w:p>
                    <w:p w:rsidR="00D44205" w:rsidRPr="00E561B2" w:rsidRDefault="00D44205" w:rsidP="00D44205">
                      <w:pPr>
                        <w:pStyle w:val="Bezmezer"/>
                        <w:ind w:left="426"/>
                        <w:rPr>
                          <w:rFonts w:ascii="Times New Roman" w:hAnsi="Times New Roman"/>
                          <w:b/>
                          <w:color w:val="FF0000"/>
                          <w:sz w:val="16"/>
                          <w:szCs w:val="16"/>
                          <w:lang w:eastAsia="cs-CZ"/>
                        </w:rPr>
                      </w:pPr>
                    </w:p>
                    <w:p w:rsidR="00D44205" w:rsidRDefault="00D44205" w:rsidP="00D4420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8E7ED5" w:rsidRDefault="008E7ED5" w:rsidP="00FB34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8E7ED5" w:rsidRDefault="008E7ED5" w:rsidP="00FB34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8E7ED5" w:rsidRDefault="008E7ED5" w:rsidP="00FB34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8E7ED5" w:rsidRDefault="008E7ED5" w:rsidP="00FB34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8E7ED5" w:rsidRDefault="008E7ED5" w:rsidP="00FB34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8E7ED5" w:rsidRDefault="008E7ED5" w:rsidP="00FB34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8E7ED5" w:rsidRDefault="008E7ED5" w:rsidP="00FB34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8E7ED5" w:rsidRDefault="008E7ED5" w:rsidP="00955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8E7ED5" w:rsidRDefault="008E7ED5" w:rsidP="00FB34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8E7ED5" w:rsidRPr="001369DF" w:rsidRDefault="0052592C" w:rsidP="001369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Občasník </w:t>
      </w:r>
      <w:r w:rsidR="00DD5BA9">
        <w:rPr>
          <w:rFonts w:ascii="Times New Roman" w:hAnsi="Times New Roman" w:cs="Times New Roman"/>
          <w:b/>
          <w:sz w:val="24"/>
          <w:szCs w:val="24"/>
        </w:rPr>
        <w:t>–</w:t>
      </w:r>
      <w:r>
        <w:rPr>
          <w:rFonts w:ascii="Times New Roman" w:hAnsi="Times New Roman" w:cs="Times New Roman"/>
          <w:b/>
          <w:sz w:val="24"/>
          <w:szCs w:val="24"/>
        </w:rPr>
        <w:t xml:space="preserve"> leden</w:t>
      </w:r>
      <w:r w:rsidR="00DD5BA9">
        <w:rPr>
          <w:rFonts w:ascii="Times New Roman" w:hAnsi="Times New Roman" w:cs="Times New Roman"/>
          <w:b/>
          <w:sz w:val="24"/>
          <w:szCs w:val="24"/>
        </w:rPr>
        <w:t>, únor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2017</w:t>
      </w:r>
    </w:p>
    <w:p w:rsidR="008271CA" w:rsidRPr="008271CA" w:rsidRDefault="008271CA" w:rsidP="001369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71CA">
        <w:rPr>
          <w:rFonts w:ascii="Times New Roman" w:hAnsi="Times New Roman" w:cs="Times New Roman"/>
          <w:sz w:val="24"/>
          <w:szCs w:val="24"/>
        </w:rPr>
        <w:t>Vydal: OU Nové Mitrovice</w:t>
      </w:r>
    </w:p>
    <w:p w:rsidR="008271CA" w:rsidRPr="008271CA" w:rsidRDefault="008271CA" w:rsidP="001369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71CA">
        <w:rPr>
          <w:rFonts w:ascii="Times New Roman" w:hAnsi="Times New Roman" w:cs="Times New Roman"/>
          <w:sz w:val="24"/>
          <w:szCs w:val="24"/>
        </w:rPr>
        <w:t>Redakce: M. Hakl</w:t>
      </w:r>
    </w:p>
    <w:p w:rsidR="008271CA" w:rsidRPr="008271CA" w:rsidRDefault="008271CA" w:rsidP="001369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71CA">
        <w:rPr>
          <w:rFonts w:ascii="Times New Roman" w:hAnsi="Times New Roman" w:cs="Times New Roman"/>
          <w:sz w:val="24"/>
          <w:szCs w:val="24"/>
        </w:rPr>
        <w:t xml:space="preserve">Tisk: tiskárna </w:t>
      </w:r>
      <w:r w:rsidR="00DF155A">
        <w:rPr>
          <w:rFonts w:ascii="Times New Roman" w:hAnsi="Times New Roman" w:cs="Times New Roman"/>
          <w:sz w:val="24"/>
          <w:szCs w:val="24"/>
        </w:rPr>
        <w:t>VARIUS Praha s.r.o.</w:t>
      </w:r>
    </w:p>
    <w:p w:rsidR="008271CA" w:rsidRPr="008271CA" w:rsidRDefault="001369DF" w:rsidP="001369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Kresba</w:t>
      </w:r>
      <w:r w:rsidR="008271CA" w:rsidRPr="008271CA">
        <w:rPr>
          <w:rFonts w:ascii="Times New Roman" w:hAnsi="Times New Roman" w:cs="Times New Roman"/>
          <w:sz w:val="24"/>
          <w:szCs w:val="24"/>
        </w:rPr>
        <w:t>: D. Haklová</w:t>
      </w:r>
    </w:p>
    <w:p w:rsidR="00E03C77" w:rsidRDefault="008271CA" w:rsidP="001369DF">
      <w:pPr>
        <w:spacing w:after="0" w:line="240" w:lineRule="auto"/>
        <w:jc w:val="center"/>
      </w:pPr>
      <w:r w:rsidRPr="008271CA">
        <w:rPr>
          <w:rFonts w:ascii="Times New Roman" w:hAnsi="Times New Roman" w:cs="Times New Roman"/>
          <w:sz w:val="24"/>
          <w:szCs w:val="24"/>
        </w:rPr>
        <w:t>Foto: D. Haklová</w:t>
      </w:r>
    </w:p>
    <w:sectPr w:rsidR="00E03C77" w:rsidSect="00915924">
      <w:footerReference w:type="default" r:id="rId46"/>
      <w:pgSz w:w="11906" w:h="16838"/>
      <w:pgMar w:top="1417" w:right="1417" w:bottom="1417" w:left="1417" w:header="708" w:footer="708" w:gutter="0"/>
      <w:pgNumType w:fmt="numberInDash" w:chapStyle="1" w:chapSep="period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7328" w:rsidRDefault="00347328" w:rsidP="0052592C">
      <w:pPr>
        <w:spacing w:after="0" w:line="240" w:lineRule="auto"/>
      </w:pPr>
      <w:r>
        <w:separator/>
      </w:r>
    </w:p>
  </w:endnote>
  <w:endnote w:type="continuationSeparator" w:id="0">
    <w:p w:rsidR="00347328" w:rsidRDefault="00347328" w:rsidP="00525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2262192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2592C" w:rsidRPr="00915924" w:rsidRDefault="0052592C" w:rsidP="00090EE1">
        <w:pPr>
          <w:pStyle w:val="Zpat"/>
          <w:numPr>
            <w:ilvl w:val="0"/>
            <w:numId w:val="15"/>
          </w:numPr>
          <w:jc w:val="center"/>
          <w:rPr>
            <w:rFonts w:ascii="Times New Roman" w:hAnsi="Times New Roman" w:cs="Times New Roman"/>
            <w:sz w:val="24"/>
            <w:szCs w:val="24"/>
          </w:rPr>
        </w:pPr>
        <w:r w:rsidRPr="0091592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1592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1592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D5BA9">
          <w:rPr>
            <w:rFonts w:ascii="Times New Roman" w:hAnsi="Times New Roman" w:cs="Times New Roman"/>
            <w:noProof/>
            <w:sz w:val="24"/>
            <w:szCs w:val="24"/>
          </w:rPr>
          <w:t>- 8 -</w:t>
        </w:r>
        <w:r w:rsidRPr="0091592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2592C" w:rsidRDefault="0052592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7328" w:rsidRDefault="00347328" w:rsidP="0052592C">
      <w:pPr>
        <w:spacing w:after="0" w:line="240" w:lineRule="auto"/>
      </w:pPr>
      <w:r>
        <w:separator/>
      </w:r>
    </w:p>
  </w:footnote>
  <w:footnote w:type="continuationSeparator" w:id="0">
    <w:p w:rsidR="00347328" w:rsidRDefault="00347328" w:rsidP="005259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5239A"/>
    <w:multiLevelType w:val="hybridMultilevel"/>
    <w:tmpl w:val="43A8D590"/>
    <w:lvl w:ilvl="0" w:tplc="77C89D9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C4DA2"/>
    <w:multiLevelType w:val="hybridMultilevel"/>
    <w:tmpl w:val="B55E8272"/>
    <w:lvl w:ilvl="0" w:tplc="9366323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C64FD"/>
    <w:multiLevelType w:val="hybridMultilevel"/>
    <w:tmpl w:val="DA707DAA"/>
    <w:lvl w:ilvl="0" w:tplc="A658E96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C219C"/>
    <w:multiLevelType w:val="hybridMultilevel"/>
    <w:tmpl w:val="F7BEF02E"/>
    <w:lvl w:ilvl="0" w:tplc="0405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0C5A7A7D"/>
    <w:multiLevelType w:val="hybridMultilevel"/>
    <w:tmpl w:val="D5C0DA68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4A11598"/>
    <w:multiLevelType w:val="hybridMultilevel"/>
    <w:tmpl w:val="43DEF926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304706"/>
    <w:multiLevelType w:val="hybridMultilevel"/>
    <w:tmpl w:val="70EEF7FA"/>
    <w:lvl w:ilvl="0" w:tplc="0405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A750EF9"/>
    <w:multiLevelType w:val="hybridMultilevel"/>
    <w:tmpl w:val="30B2648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5420BF"/>
    <w:multiLevelType w:val="hybridMultilevel"/>
    <w:tmpl w:val="F2C4100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692684"/>
    <w:multiLevelType w:val="hybridMultilevel"/>
    <w:tmpl w:val="BF00E8E6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32136A"/>
    <w:multiLevelType w:val="hybridMultilevel"/>
    <w:tmpl w:val="92F8C82E"/>
    <w:lvl w:ilvl="0" w:tplc="FE12819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3C5AD9"/>
    <w:multiLevelType w:val="hybridMultilevel"/>
    <w:tmpl w:val="0FB4B202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E361B5"/>
    <w:multiLevelType w:val="hybridMultilevel"/>
    <w:tmpl w:val="85AA49CA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BD5E3E"/>
    <w:multiLevelType w:val="hybridMultilevel"/>
    <w:tmpl w:val="9F66B800"/>
    <w:lvl w:ilvl="0" w:tplc="C25E3A6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362566"/>
    <w:multiLevelType w:val="hybridMultilevel"/>
    <w:tmpl w:val="C9F8A73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025039"/>
    <w:multiLevelType w:val="hybridMultilevel"/>
    <w:tmpl w:val="FA88BB74"/>
    <w:lvl w:ilvl="0" w:tplc="77125DC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6" w15:restartNumberingAfterBreak="0">
    <w:nsid w:val="78E66C84"/>
    <w:multiLevelType w:val="hybridMultilevel"/>
    <w:tmpl w:val="DDF25212"/>
    <w:lvl w:ilvl="0" w:tplc="0FC2F0B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011526"/>
    <w:multiLevelType w:val="hybridMultilevel"/>
    <w:tmpl w:val="5B1E1DCC"/>
    <w:lvl w:ilvl="0" w:tplc="9344FFE4">
      <w:numFmt w:val="bullet"/>
      <w:lvlText w:val="-"/>
      <w:lvlJc w:val="left"/>
      <w:pPr>
        <w:ind w:left="862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0"/>
  </w:num>
  <w:num w:numId="4">
    <w:abstractNumId w:val="7"/>
  </w:num>
  <w:num w:numId="5">
    <w:abstractNumId w:val="11"/>
  </w:num>
  <w:num w:numId="6">
    <w:abstractNumId w:val="16"/>
  </w:num>
  <w:num w:numId="7">
    <w:abstractNumId w:val="5"/>
  </w:num>
  <w:num w:numId="8">
    <w:abstractNumId w:val="0"/>
  </w:num>
  <w:num w:numId="9">
    <w:abstractNumId w:val="13"/>
  </w:num>
  <w:num w:numId="10">
    <w:abstractNumId w:val="9"/>
  </w:num>
  <w:num w:numId="11">
    <w:abstractNumId w:val="3"/>
  </w:num>
  <w:num w:numId="12">
    <w:abstractNumId w:val="2"/>
  </w:num>
  <w:num w:numId="13">
    <w:abstractNumId w:val="14"/>
  </w:num>
  <w:num w:numId="14">
    <w:abstractNumId w:val="8"/>
  </w:num>
  <w:num w:numId="15">
    <w:abstractNumId w:val="15"/>
  </w:num>
  <w:num w:numId="16">
    <w:abstractNumId w:val="6"/>
  </w:num>
  <w:num w:numId="17">
    <w:abstractNumId w:val="17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580"/>
    <w:rsid w:val="0000018A"/>
    <w:rsid w:val="000011E6"/>
    <w:rsid w:val="00004EFF"/>
    <w:rsid w:val="00005396"/>
    <w:rsid w:val="0001089C"/>
    <w:rsid w:val="00010E80"/>
    <w:rsid w:val="00014EBF"/>
    <w:rsid w:val="000152A3"/>
    <w:rsid w:val="00020691"/>
    <w:rsid w:val="00020BD0"/>
    <w:rsid w:val="00021CE3"/>
    <w:rsid w:val="00024380"/>
    <w:rsid w:val="00025632"/>
    <w:rsid w:val="000257EF"/>
    <w:rsid w:val="000269F4"/>
    <w:rsid w:val="00030008"/>
    <w:rsid w:val="00032796"/>
    <w:rsid w:val="00036593"/>
    <w:rsid w:val="00036B31"/>
    <w:rsid w:val="000374A1"/>
    <w:rsid w:val="000407C1"/>
    <w:rsid w:val="00041705"/>
    <w:rsid w:val="00042591"/>
    <w:rsid w:val="00043355"/>
    <w:rsid w:val="00044E51"/>
    <w:rsid w:val="00044F1A"/>
    <w:rsid w:val="0004583B"/>
    <w:rsid w:val="00047E92"/>
    <w:rsid w:val="000521C2"/>
    <w:rsid w:val="00055F3D"/>
    <w:rsid w:val="000574A6"/>
    <w:rsid w:val="00057FE4"/>
    <w:rsid w:val="000615C0"/>
    <w:rsid w:val="00061FE5"/>
    <w:rsid w:val="00063287"/>
    <w:rsid w:val="00063669"/>
    <w:rsid w:val="00063FAF"/>
    <w:rsid w:val="000650E3"/>
    <w:rsid w:val="0007254E"/>
    <w:rsid w:val="000733CA"/>
    <w:rsid w:val="00074F4E"/>
    <w:rsid w:val="0007671C"/>
    <w:rsid w:val="000768F1"/>
    <w:rsid w:val="00081C9B"/>
    <w:rsid w:val="00090EE1"/>
    <w:rsid w:val="0009389F"/>
    <w:rsid w:val="00093B29"/>
    <w:rsid w:val="00094460"/>
    <w:rsid w:val="00095715"/>
    <w:rsid w:val="00096E14"/>
    <w:rsid w:val="000A06AD"/>
    <w:rsid w:val="000A1058"/>
    <w:rsid w:val="000A1609"/>
    <w:rsid w:val="000A2A30"/>
    <w:rsid w:val="000A692C"/>
    <w:rsid w:val="000A7192"/>
    <w:rsid w:val="000A7CD1"/>
    <w:rsid w:val="000B03B4"/>
    <w:rsid w:val="000B1580"/>
    <w:rsid w:val="000B305F"/>
    <w:rsid w:val="000B3114"/>
    <w:rsid w:val="000B411B"/>
    <w:rsid w:val="000B572D"/>
    <w:rsid w:val="000B7542"/>
    <w:rsid w:val="000B75F1"/>
    <w:rsid w:val="000C3C5B"/>
    <w:rsid w:val="000C6094"/>
    <w:rsid w:val="000C7FED"/>
    <w:rsid w:val="000D0D1A"/>
    <w:rsid w:val="000D17EB"/>
    <w:rsid w:val="000D2441"/>
    <w:rsid w:val="000D5145"/>
    <w:rsid w:val="000D604B"/>
    <w:rsid w:val="000E04C6"/>
    <w:rsid w:val="000E0AF9"/>
    <w:rsid w:val="000E14D5"/>
    <w:rsid w:val="000E18D1"/>
    <w:rsid w:val="000E3E74"/>
    <w:rsid w:val="000E45B3"/>
    <w:rsid w:val="000E49AA"/>
    <w:rsid w:val="000E65B9"/>
    <w:rsid w:val="000F0B66"/>
    <w:rsid w:val="000F14A8"/>
    <w:rsid w:val="000F2929"/>
    <w:rsid w:val="000F7C5F"/>
    <w:rsid w:val="00100505"/>
    <w:rsid w:val="00100F47"/>
    <w:rsid w:val="00101E87"/>
    <w:rsid w:val="00104136"/>
    <w:rsid w:val="0010603D"/>
    <w:rsid w:val="00107C66"/>
    <w:rsid w:val="00110CD2"/>
    <w:rsid w:val="00112AEE"/>
    <w:rsid w:val="00113D32"/>
    <w:rsid w:val="001153EC"/>
    <w:rsid w:val="00116752"/>
    <w:rsid w:val="001173E7"/>
    <w:rsid w:val="001173FE"/>
    <w:rsid w:val="00120BFC"/>
    <w:rsid w:val="00120CD1"/>
    <w:rsid w:val="001240CE"/>
    <w:rsid w:val="001253D4"/>
    <w:rsid w:val="00126029"/>
    <w:rsid w:val="00130988"/>
    <w:rsid w:val="001312EF"/>
    <w:rsid w:val="00131F3B"/>
    <w:rsid w:val="001331FC"/>
    <w:rsid w:val="001334B1"/>
    <w:rsid w:val="001334F5"/>
    <w:rsid w:val="0013389A"/>
    <w:rsid w:val="001369DF"/>
    <w:rsid w:val="0013740D"/>
    <w:rsid w:val="00137A45"/>
    <w:rsid w:val="00140417"/>
    <w:rsid w:val="00141A27"/>
    <w:rsid w:val="00142208"/>
    <w:rsid w:val="0014292A"/>
    <w:rsid w:val="00143484"/>
    <w:rsid w:val="00146A46"/>
    <w:rsid w:val="0015182F"/>
    <w:rsid w:val="001518CD"/>
    <w:rsid w:val="001522FE"/>
    <w:rsid w:val="00152629"/>
    <w:rsid w:val="00152A23"/>
    <w:rsid w:val="0015335F"/>
    <w:rsid w:val="00156C4F"/>
    <w:rsid w:val="00156FF0"/>
    <w:rsid w:val="00157123"/>
    <w:rsid w:val="00157664"/>
    <w:rsid w:val="001577D2"/>
    <w:rsid w:val="00161F13"/>
    <w:rsid w:val="00162169"/>
    <w:rsid w:val="0016359C"/>
    <w:rsid w:val="001642C9"/>
    <w:rsid w:val="00166F3F"/>
    <w:rsid w:val="00167A3B"/>
    <w:rsid w:val="00170517"/>
    <w:rsid w:val="00170736"/>
    <w:rsid w:val="00170DE1"/>
    <w:rsid w:val="0017228F"/>
    <w:rsid w:val="0017342D"/>
    <w:rsid w:val="00175C81"/>
    <w:rsid w:val="00177472"/>
    <w:rsid w:val="00181239"/>
    <w:rsid w:val="00182B31"/>
    <w:rsid w:val="001870ED"/>
    <w:rsid w:val="0019108E"/>
    <w:rsid w:val="00191F3F"/>
    <w:rsid w:val="00192D9B"/>
    <w:rsid w:val="001957B5"/>
    <w:rsid w:val="00195E05"/>
    <w:rsid w:val="0019614B"/>
    <w:rsid w:val="001A0ECD"/>
    <w:rsid w:val="001A1BF7"/>
    <w:rsid w:val="001A1CCF"/>
    <w:rsid w:val="001A363C"/>
    <w:rsid w:val="001A689D"/>
    <w:rsid w:val="001B0A07"/>
    <w:rsid w:val="001B0FD3"/>
    <w:rsid w:val="001B2DB6"/>
    <w:rsid w:val="001B3C4E"/>
    <w:rsid w:val="001C0985"/>
    <w:rsid w:val="001C523E"/>
    <w:rsid w:val="001D035D"/>
    <w:rsid w:val="001D07DE"/>
    <w:rsid w:val="001D5853"/>
    <w:rsid w:val="001D5C28"/>
    <w:rsid w:val="001D600E"/>
    <w:rsid w:val="001D728E"/>
    <w:rsid w:val="001D7654"/>
    <w:rsid w:val="001D7669"/>
    <w:rsid w:val="001E0327"/>
    <w:rsid w:val="001E195E"/>
    <w:rsid w:val="001E1EA3"/>
    <w:rsid w:val="001E3DF2"/>
    <w:rsid w:val="001E595C"/>
    <w:rsid w:val="001E7008"/>
    <w:rsid w:val="001E7B79"/>
    <w:rsid w:val="001F096C"/>
    <w:rsid w:val="001F0CAD"/>
    <w:rsid w:val="001F0FCC"/>
    <w:rsid w:val="001F1260"/>
    <w:rsid w:val="001F228C"/>
    <w:rsid w:val="001F4B30"/>
    <w:rsid w:val="001F696F"/>
    <w:rsid w:val="001F720F"/>
    <w:rsid w:val="001F7251"/>
    <w:rsid w:val="00202822"/>
    <w:rsid w:val="002032FA"/>
    <w:rsid w:val="002037ED"/>
    <w:rsid w:val="00205DB2"/>
    <w:rsid w:val="002077F5"/>
    <w:rsid w:val="00212F0A"/>
    <w:rsid w:val="00213026"/>
    <w:rsid w:val="00213565"/>
    <w:rsid w:val="00216DF1"/>
    <w:rsid w:val="002210C7"/>
    <w:rsid w:val="0022428F"/>
    <w:rsid w:val="00225502"/>
    <w:rsid w:val="00225739"/>
    <w:rsid w:val="002275C2"/>
    <w:rsid w:val="002333BE"/>
    <w:rsid w:val="00235860"/>
    <w:rsid w:val="00235C65"/>
    <w:rsid w:val="0023762A"/>
    <w:rsid w:val="00241F2C"/>
    <w:rsid w:val="00242AD6"/>
    <w:rsid w:val="0024330B"/>
    <w:rsid w:val="0024492E"/>
    <w:rsid w:val="002453A8"/>
    <w:rsid w:val="0025171A"/>
    <w:rsid w:val="00253F13"/>
    <w:rsid w:val="002541C0"/>
    <w:rsid w:val="00254952"/>
    <w:rsid w:val="00255414"/>
    <w:rsid w:val="002554F4"/>
    <w:rsid w:val="002559E3"/>
    <w:rsid w:val="00255BD4"/>
    <w:rsid w:val="00256F35"/>
    <w:rsid w:val="00262ECD"/>
    <w:rsid w:val="002632FB"/>
    <w:rsid w:val="0026470F"/>
    <w:rsid w:val="00266FDD"/>
    <w:rsid w:val="00267452"/>
    <w:rsid w:val="002705B1"/>
    <w:rsid w:val="00271702"/>
    <w:rsid w:val="00272E56"/>
    <w:rsid w:val="002753BF"/>
    <w:rsid w:val="0028115A"/>
    <w:rsid w:val="00281359"/>
    <w:rsid w:val="00281FDA"/>
    <w:rsid w:val="00283D58"/>
    <w:rsid w:val="00284170"/>
    <w:rsid w:val="00284DFE"/>
    <w:rsid w:val="002859E6"/>
    <w:rsid w:val="00286B2D"/>
    <w:rsid w:val="0028756D"/>
    <w:rsid w:val="00290DBA"/>
    <w:rsid w:val="002918CF"/>
    <w:rsid w:val="0029270E"/>
    <w:rsid w:val="00292720"/>
    <w:rsid w:val="00293E38"/>
    <w:rsid w:val="00294C8E"/>
    <w:rsid w:val="00296399"/>
    <w:rsid w:val="00297EB1"/>
    <w:rsid w:val="002A019E"/>
    <w:rsid w:val="002A0881"/>
    <w:rsid w:val="002A0DBC"/>
    <w:rsid w:val="002A5119"/>
    <w:rsid w:val="002A57D1"/>
    <w:rsid w:val="002A78B3"/>
    <w:rsid w:val="002B19F7"/>
    <w:rsid w:val="002B2550"/>
    <w:rsid w:val="002B4E1E"/>
    <w:rsid w:val="002B5CE2"/>
    <w:rsid w:val="002B601B"/>
    <w:rsid w:val="002B6ECF"/>
    <w:rsid w:val="002B7023"/>
    <w:rsid w:val="002B732E"/>
    <w:rsid w:val="002B767B"/>
    <w:rsid w:val="002C4165"/>
    <w:rsid w:val="002C42C4"/>
    <w:rsid w:val="002C4748"/>
    <w:rsid w:val="002C6A8C"/>
    <w:rsid w:val="002C7E7B"/>
    <w:rsid w:val="002D3C43"/>
    <w:rsid w:val="002D43BD"/>
    <w:rsid w:val="002D5D57"/>
    <w:rsid w:val="002D6DB5"/>
    <w:rsid w:val="002E18FA"/>
    <w:rsid w:val="002E1AD4"/>
    <w:rsid w:val="002E29EB"/>
    <w:rsid w:val="002E3ACE"/>
    <w:rsid w:val="002E417B"/>
    <w:rsid w:val="002E467E"/>
    <w:rsid w:val="002E4CEB"/>
    <w:rsid w:val="002E5D27"/>
    <w:rsid w:val="002E60CB"/>
    <w:rsid w:val="002E6C42"/>
    <w:rsid w:val="002E7D2E"/>
    <w:rsid w:val="002F093B"/>
    <w:rsid w:val="002F1AFB"/>
    <w:rsid w:val="002F6319"/>
    <w:rsid w:val="00300E6B"/>
    <w:rsid w:val="00301005"/>
    <w:rsid w:val="00301CFA"/>
    <w:rsid w:val="00301E6A"/>
    <w:rsid w:val="00302E46"/>
    <w:rsid w:val="003032B7"/>
    <w:rsid w:val="00305B33"/>
    <w:rsid w:val="00305D43"/>
    <w:rsid w:val="0030709F"/>
    <w:rsid w:val="00307B4A"/>
    <w:rsid w:val="00310308"/>
    <w:rsid w:val="00310AD5"/>
    <w:rsid w:val="00310F30"/>
    <w:rsid w:val="003146CB"/>
    <w:rsid w:val="0031606F"/>
    <w:rsid w:val="003170A8"/>
    <w:rsid w:val="003170EF"/>
    <w:rsid w:val="003177A1"/>
    <w:rsid w:val="00317B40"/>
    <w:rsid w:val="0032008D"/>
    <w:rsid w:val="003200CC"/>
    <w:rsid w:val="00320F45"/>
    <w:rsid w:val="0032286C"/>
    <w:rsid w:val="0032398B"/>
    <w:rsid w:val="0032482E"/>
    <w:rsid w:val="00324859"/>
    <w:rsid w:val="00325422"/>
    <w:rsid w:val="003311C9"/>
    <w:rsid w:val="00332154"/>
    <w:rsid w:val="003369AC"/>
    <w:rsid w:val="00341486"/>
    <w:rsid w:val="00343709"/>
    <w:rsid w:val="00344225"/>
    <w:rsid w:val="00344D8E"/>
    <w:rsid w:val="00344F3B"/>
    <w:rsid w:val="00344F50"/>
    <w:rsid w:val="00347328"/>
    <w:rsid w:val="003503A1"/>
    <w:rsid w:val="00351F18"/>
    <w:rsid w:val="00356B19"/>
    <w:rsid w:val="00356B91"/>
    <w:rsid w:val="00356FFE"/>
    <w:rsid w:val="00357188"/>
    <w:rsid w:val="003575DA"/>
    <w:rsid w:val="00361178"/>
    <w:rsid w:val="00364BA4"/>
    <w:rsid w:val="00364D99"/>
    <w:rsid w:val="003652FF"/>
    <w:rsid w:val="0036688A"/>
    <w:rsid w:val="0036690B"/>
    <w:rsid w:val="00367845"/>
    <w:rsid w:val="00367A39"/>
    <w:rsid w:val="003701EE"/>
    <w:rsid w:val="00370C5B"/>
    <w:rsid w:val="00371710"/>
    <w:rsid w:val="003717D2"/>
    <w:rsid w:val="00371CDA"/>
    <w:rsid w:val="00372289"/>
    <w:rsid w:val="0037534C"/>
    <w:rsid w:val="003757ED"/>
    <w:rsid w:val="003761F5"/>
    <w:rsid w:val="003775A4"/>
    <w:rsid w:val="00377922"/>
    <w:rsid w:val="0038196D"/>
    <w:rsid w:val="00382FDE"/>
    <w:rsid w:val="003831BC"/>
    <w:rsid w:val="00383574"/>
    <w:rsid w:val="00383D38"/>
    <w:rsid w:val="00387661"/>
    <w:rsid w:val="00390057"/>
    <w:rsid w:val="00390525"/>
    <w:rsid w:val="0039146A"/>
    <w:rsid w:val="00393DFF"/>
    <w:rsid w:val="003954CF"/>
    <w:rsid w:val="003967A4"/>
    <w:rsid w:val="0039693E"/>
    <w:rsid w:val="00397724"/>
    <w:rsid w:val="003A0DBD"/>
    <w:rsid w:val="003A0E66"/>
    <w:rsid w:val="003A257D"/>
    <w:rsid w:val="003A3172"/>
    <w:rsid w:val="003A3C5F"/>
    <w:rsid w:val="003A3E93"/>
    <w:rsid w:val="003A7E8E"/>
    <w:rsid w:val="003B199E"/>
    <w:rsid w:val="003B320F"/>
    <w:rsid w:val="003B7F6A"/>
    <w:rsid w:val="003C181D"/>
    <w:rsid w:val="003C29E5"/>
    <w:rsid w:val="003C2AF9"/>
    <w:rsid w:val="003C3CB7"/>
    <w:rsid w:val="003C3D05"/>
    <w:rsid w:val="003C6BEC"/>
    <w:rsid w:val="003C7DAC"/>
    <w:rsid w:val="003D2B54"/>
    <w:rsid w:val="003D3C8B"/>
    <w:rsid w:val="003D69FC"/>
    <w:rsid w:val="003D71FD"/>
    <w:rsid w:val="003E2283"/>
    <w:rsid w:val="003E3D83"/>
    <w:rsid w:val="003E4A36"/>
    <w:rsid w:val="003E4B88"/>
    <w:rsid w:val="003E7333"/>
    <w:rsid w:val="003E76C3"/>
    <w:rsid w:val="003E7F27"/>
    <w:rsid w:val="003F2AF0"/>
    <w:rsid w:val="003F4F1A"/>
    <w:rsid w:val="003F6A1F"/>
    <w:rsid w:val="003F6C3C"/>
    <w:rsid w:val="003F79F2"/>
    <w:rsid w:val="0040063E"/>
    <w:rsid w:val="004018C5"/>
    <w:rsid w:val="004029D9"/>
    <w:rsid w:val="004058E1"/>
    <w:rsid w:val="004067AD"/>
    <w:rsid w:val="0040708B"/>
    <w:rsid w:val="004102F2"/>
    <w:rsid w:val="004123F7"/>
    <w:rsid w:val="0041462A"/>
    <w:rsid w:val="00420885"/>
    <w:rsid w:val="00420D30"/>
    <w:rsid w:val="00420DC5"/>
    <w:rsid w:val="00420E66"/>
    <w:rsid w:val="0042278F"/>
    <w:rsid w:val="00422D42"/>
    <w:rsid w:val="00423849"/>
    <w:rsid w:val="00426456"/>
    <w:rsid w:val="00426994"/>
    <w:rsid w:val="00426BD8"/>
    <w:rsid w:val="00427B52"/>
    <w:rsid w:val="00431617"/>
    <w:rsid w:val="0044361D"/>
    <w:rsid w:val="00446504"/>
    <w:rsid w:val="00452AD0"/>
    <w:rsid w:val="00452AEB"/>
    <w:rsid w:val="00452B8F"/>
    <w:rsid w:val="00454DB5"/>
    <w:rsid w:val="004553F0"/>
    <w:rsid w:val="00462067"/>
    <w:rsid w:val="00465299"/>
    <w:rsid w:val="00467E6C"/>
    <w:rsid w:val="004711DD"/>
    <w:rsid w:val="004722D9"/>
    <w:rsid w:val="004743F4"/>
    <w:rsid w:val="00475AD9"/>
    <w:rsid w:val="0047612B"/>
    <w:rsid w:val="0047641F"/>
    <w:rsid w:val="0047683A"/>
    <w:rsid w:val="004819DD"/>
    <w:rsid w:val="004825BB"/>
    <w:rsid w:val="004827FF"/>
    <w:rsid w:val="00487153"/>
    <w:rsid w:val="00487896"/>
    <w:rsid w:val="00487CCE"/>
    <w:rsid w:val="00490486"/>
    <w:rsid w:val="00491E04"/>
    <w:rsid w:val="00493377"/>
    <w:rsid w:val="00493555"/>
    <w:rsid w:val="0049642E"/>
    <w:rsid w:val="004A2725"/>
    <w:rsid w:val="004A2FB0"/>
    <w:rsid w:val="004A6EDE"/>
    <w:rsid w:val="004B244B"/>
    <w:rsid w:val="004B25FD"/>
    <w:rsid w:val="004B2898"/>
    <w:rsid w:val="004B2AD4"/>
    <w:rsid w:val="004B4A35"/>
    <w:rsid w:val="004B5526"/>
    <w:rsid w:val="004B5EAF"/>
    <w:rsid w:val="004B612B"/>
    <w:rsid w:val="004B7E9B"/>
    <w:rsid w:val="004B7F05"/>
    <w:rsid w:val="004B7F97"/>
    <w:rsid w:val="004C3C34"/>
    <w:rsid w:val="004C5445"/>
    <w:rsid w:val="004D0F30"/>
    <w:rsid w:val="004D0FE0"/>
    <w:rsid w:val="004D1AD4"/>
    <w:rsid w:val="004D39A2"/>
    <w:rsid w:val="004D4728"/>
    <w:rsid w:val="004D5B1D"/>
    <w:rsid w:val="004D61EE"/>
    <w:rsid w:val="004E13A1"/>
    <w:rsid w:val="004E23AD"/>
    <w:rsid w:val="004E39DC"/>
    <w:rsid w:val="004E3EAD"/>
    <w:rsid w:val="004E4146"/>
    <w:rsid w:val="004E4A9F"/>
    <w:rsid w:val="004E7EC4"/>
    <w:rsid w:val="004F1B15"/>
    <w:rsid w:val="004F1C77"/>
    <w:rsid w:val="004F2889"/>
    <w:rsid w:val="004F2B46"/>
    <w:rsid w:val="004F3651"/>
    <w:rsid w:val="004F4536"/>
    <w:rsid w:val="004F716D"/>
    <w:rsid w:val="00501164"/>
    <w:rsid w:val="005019EA"/>
    <w:rsid w:val="00501A7A"/>
    <w:rsid w:val="00503407"/>
    <w:rsid w:val="0050377D"/>
    <w:rsid w:val="005058A7"/>
    <w:rsid w:val="00506B9D"/>
    <w:rsid w:val="0051148E"/>
    <w:rsid w:val="0051196F"/>
    <w:rsid w:val="005127D7"/>
    <w:rsid w:val="00520FAF"/>
    <w:rsid w:val="005219E4"/>
    <w:rsid w:val="00524308"/>
    <w:rsid w:val="0052592C"/>
    <w:rsid w:val="00526A9E"/>
    <w:rsid w:val="00526C78"/>
    <w:rsid w:val="0052787A"/>
    <w:rsid w:val="00527D9B"/>
    <w:rsid w:val="0053224B"/>
    <w:rsid w:val="00534143"/>
    <w:rsid w:val="00535DD6"/>
    <w:rsid w:val="005366B0"/>
    <w:rsid w:val="005379BD"/>
    <w:rsid w:val="00537ED7"/>
    <w:rsid w:val="00544F96"/>
    <w:rsid w:val="00546B4F"/>
    <w:rsid w:val="00546E25"/>
    <w:rsid w:val="0055106F"/>
    <w:rsid w:val="00551412"/>
    <w:rsid w:val="00552921"/>
    <w:rsid w:val="00552F87"/>
    <w:rsid w:val="0055352F"/>
    <w:rsid w:val="00555457"/>
    <w:rsid w:val="00557BFD"/>
    <w:rsid w:val="00560EEA"/>
    <w:rsid w:val="005644E2"/>
    <w:rsid w:val="00564662"/>
    <w:rsid w:val="00564B65"/>
    <w:rsid w:val="00571B0B"/>
    <w:rsid w:val="005731E8"/>
    <w:rsid w:val="005739B6"/>
    <w:rsid w:val="005739DF"/>
    <w:rsid w:val="0058252F"/>
    <w:rsid w:val="00583266"/>
    <w:rsid w:val="0058336A"/>
    <w:rsid w:val="005847D6"/>
    <w:rsid w:val="00584A10"/>
    <w:rsid w:val="00587862"/>
    <w:rsid w:val="005878DD"/>
    <w:rsid w:val="00590EFB"/>
    <w:rsid w:val="005962D2"/>
    <w:rsid w:val="00597ECF"/>
    <w:rsid w:val="005A2F24"/>
    <w:rsid w:val="005A42E2"/>
    <w:rsid w:val="005A79DD"/>
    <w:rsid w:val="005B45E8"/>
    <w:rsid w:val="005B4DB9"/>
    <w:rsid w:val="005B6819"/>
    <w:rsid w:val="005B6AFE"/>
    <w:rsid w:val="005C22A3"/>
    <w:rsid w:val="005C3766"/>
    <w:rsid w:val="005C43B5"/>
    <w:rsid w:val="005C50C0"/>
    <w:rsid w:val="005C5FF0"/>
    <w:rsid w:val="005C7FC2"/>
    <w:rsid w:val="005D0155"/>
    <w:rsid w:val="005D195E"/>
    <w:rsid w:val="005D225A"/>
    <w:rsid w:val="005D2A5F"/>
    <w:rsid w:val="005D4333"/>
    <w:rsid w:val="005D78F2"/>
    <w:rsid w:val="005D7D0B"/>
    <w:rsid w:val="005E1A43"/>
    <w:rsid w:val="005E27AC"/>
    <w:rsid w:val="005E3B16"/>
    <w:rsid w:val="005E595C"/>
    <w:rsid w:val="005E5FE2"/>
    <w:rsid w:val="005E6F80"/>
    <w:rsid w:val="005F0473"/>
    <w:rsid w:val="005F124A"/>
    <w:rsid w:val="005F2977"/>
    <w:rsid w:val="00601D2A"/>
    <w:rsid w:val="00602C90"/>
    <w:rsid w:val="00605074"/>
    <w:rsid w:val="00613045"/>
    <w:rsid w:val="0061344C"/>
    <w:rsid w:val="0061384E"/>
    <w:rsid w:val="006146C1"/>
    <w:rsid w:val="00614D8E"/>
    <w:rsid w:val="00615485"/>
    <w:rsid w:val="0061629A"/>
    <w:rsid w:val="006163A2"/>
    <w:rsid w:val="00616CA6"/>
    <w:rsid w:val="0061726D"/>
    <w:rsid w:val="0062029B"/>
    <w:rsid w:val="006222E8"/>
    <w:rsid w:val="00624442"/>
    <w:rsid w:val="0062447B"/>
    <w:rsid w:val="00624CDB"/>
    <w:rsid w:val="00625939"/>
    <w:rsid w:val="00625EAA"/>
    <w:rsid w:val="00630F2E"/>
    <w:rsid w:val="00631784"/>
    <w:rsid w:val="00634DFD"/>
    <w:rsid w:val="0063531B"/>
    <w:rsid w:val="00635FAB"/>
    <w:rsid w:val="00636132"/>
    <w:rsid w:val="00636DFD"/>
    <w:rsid w:val="00636E56"/>
    <w:rsid w:val="006375B0"/>
    <w:rsid w:val="0064082F"/>
    <w:rsid w:val="0064183D"/>
    <w:rsid w:val="00641EA5"/>
    <w:rsid w:val="0064769C"/>
    <w:rsid w:val="00651128"/>
    <w:rsid w:val="006518EE"/>
    <w:rsid w:val="00651998"/>
    <w:rsid w:val="006525F9"/>
    <w:rsid w:val="00653613"/>
    <w:rsid w:val="006561FF"/>
    <w:rsid w:val="0065684F"/>
    <w:rsid w:val="00656B81"/>
    <w:rsid w:val="00660CDA"/>
    <w:rsid w:val="0066412F"/>
    <w:rsid w:val="006648DD"/>
    <w:rsid w:val="00665FCB"/>
    <w:rsid w:val="00673C8F"/>
    <w:rsid w:val="00675008"/>
    <w:rsid w:val="006774BA"/>
    <w:rsid w:val="00681C8A"/>
    <w:rsid w:val="00681F05"/>
    <w:rsid w:val="00684336"/>
    <w:rsid w:val="006862C3"/>
    <w:rsid w:val="00687F36"/>
    <w:rsid w:val="0069319A"/>
    <w:rsid w:val="00693E7F"/>
    <w:rsid w:val="00694F45"/>
    <w:rsid w:val="006950E7"/>
    <w:rsid w:val="006979F3"/>
    <w:rsid w:val="006A0A75"/>
    <w:rsid w:val="006A3940"/>
    <w:rsid w:val="006A3B6A"/>
    <w:rsid w:val="006A40B4"/>
    <w:rsid w:val="006A49B3"/>
    <w:rsid w:val="006A6699"/>
    <w:rsid w:val="006B08E9"/>
    <w:rsid w:val="006B1985"/>
    <w:rsid w:val="006B3140"/>
    <w:rsid w:val="006B57C6"/>
    <w:rsid w:val="006C335E"/>
    <w:rsid w:val="006C5750"/>
    <w:rsid w:val="006D04AA"/>
    <w:rsid w:val="006D059C"/>
    <w:rsid w:val="006D0BDA"/>
    <w:rsid w:val="006D29F4"/>
    <w:rsid w:val="006D7735"/>
    <w:rsid w:val="006E0B70"/>
    <w:rsid w:val="006E15D5"/>
    <w:rsid w:val="006E2CA1"/>
    <w:rsid w:val="006E5BEE"/>
    <w:rsid w:val="006E5FB8"/>
    <w:rsid w:val="006F1CFC"/>
    <w:rsid w:val="006F20B8"/>
    <w:rsid w:val="006F249D"/>
    <w:rsid w:val="006F302F"/>
    <w:rsid w:val="006F44A2"/>
    <w:rsid w:val="006F4DC1"/>
    <w:rsid w:val="006F51E3"/>
    <w:rsid w:val="006F77B8"/>
    <w:rsid w:val="00700458"/>
    <w:rsid w:val="00700DA8"/>
    <w:rsid w:val="007015E3"/>
    <w:rsid w:val="007028DC"/>
    <w:rsid w:val="007048AD"/>
    <w:rsid w:val="00705026"/>
    <w:rsid w:val="00710136"/>
    <w:rsid w:val="00710A9A"/>
    <w:rsid w:val="00710AFC"/>
    <w:rsid w:val="007118CD"/>
    <w:rsid w:val="00711FCA"/>
    <w:rsid w:val="00712BF6"/>
    <w:rsid w:val="00713680"/>
    <w:rsid w:val="007142F4"/>
    <w:rsid w:val="007150A9"/>
    <w:rsid w:val="0071693F"/>
    <w:rsid w:val="00716F78"/>
    <w:rsid w:val="00720B94"/>
    <w:rsid w:val="00720C64"/>
    <w:rsid w:val="00723B03"/>
    <w:rsid w:val="00725A18"/>
    <w:rsid w:val="0072691A"/>
    <w:rsid w:val="00726C9D"/>
    <w:rsid w:val="00731135"/>
    <w:rsid w:val="00731789"/>
    <w:rsid w:val="00734B86"/>
    <w:rsid w:val="00737281"/>
    <w:rsid w:val="00740E8F"/>
    <w:rsid w:val="00741219"/>
    <w:rsid w:val="00742704"/>
    <w:rsid w:val="007443B6"/>
    <w:rsid w:val="007451C0"/>
    <w:rsid w:val="007478FA"/>
    <w:rsid w:val="00752712"/>
    <w:rsid w:val="0075342E"/>
    <w:rsid w:val="00754916"/>
    <w:rsid w:val="00754C32"/>
    <w:rsid w:val="00755914"/>
    <w:rsid w:val="007605FB"/>
    <w:rsid w:val="0076207D"/>
    <w:rsid w:val="0076280B"/>
    <w:rsid w:val="00764CF0"/>
    <w:rsid w:val="007652CC"/>
    <w:rsid w:val="00765B8C"/>
    <w:rsid w:val="00767187"/>
    <w:rsid w:val="0077042E"/>
    <w:rsid w:val="00771C62"/>
    <w:rsid w:val="00772BD2"/>
    <w:rsid w:val="00772F91"/>
    <w:rsid w:val="00773F5C"/>
    <w:rsid w:val="007742B0"/>
    <w:rsid w:val="00774E50"/>
    <w:rsid w:val="00776C80"/>
    <w:rsid w:val="00777006"/>
    <w:rsid w:val="00781B86"/>
    <w:rsid w:val="007841DF"/>
    <w:rsid w:val="00784A5F"/>
    <w:rsid w:val="00784D2A"/>
    <w:rsid w:val="00785194"/>
    <w:rsid w:val="007859AF"/>
    <w:rsid w:val="00785D63"/>
    <w:rsid w:val="00791C69"/>
    <w:rsid w:val="00794C12"/>
    <w:rsid w:val="007971A3"/>
    <w:rsid w:val="00797581"/>
    <w:rsid w:val="007A0778"/>
    <w:rsid w:val="007A0A01"/>
    <w:rsid w:val="007A0BB9"/>
    <w:rsid w:val="007A1287"/>
    <w:rsid w:val="007A227D"/>
    <w:rsid w:val="007A2752"/>
    <w:rsid w:val="007A2AC0"/>
    <w:rsid w:val="007A3E3F"/>
    <w:rsid w:val="007A41CA"/>
    <w:rsid w:val="007A46BE"/>
    <w:rsid w:val="007A5313"/>
    <w:rsid w:val="007A5A1E"/>
    <w:rsid w:val="007B0DF6"/>
    <w:rsid w:val="007B30C5"/>
    <w:rsid w:val="007B437E"/>
    <w:rsid w:val="007B5D45"/>
    <w:rsid w:val="007C07F3"/>
    <w:rsid w:val="007C19D5"/>
    <w:rsid w:val="007C1C71"/>
    <w:rsid w:val="007C2A33"/>
    <w:rsid w:val="007C5F1C"/>
    <w:rsid w:val="007C79B0"/>
    <w:rsid w:val="007C7DC4"/>
    <w:rsid w:val="007D270B"/>
    <w:rsid w:val="007D2D1D"/>
    <w:rsid w:val="007D36D4"/>
    <w:rsid w:val="007D4896"/>
    <w:rsid w:val="007D4C26"/>
    <w:rsid w:val="007D701D"/>
    <w:rsid w:val="007D7F61"/>
    <w:rsid w:val="007E012D"/>
    <w:rsid w:val="007E1FB4"/>
    <w:rsid w:val="007E2901"/>
    <w:rsid w:val="007E2A28"/>
    <w:rsid w:val="007E3015"/>
    <w:rsid w:val="007E449D"/>
    <w:rsid w:val="007E5891"/>
    <w:rsid w:val="007F09A7"/>
    <w:rsid w:val="007F3F1B"/>
    <w:rsid w:val="007F4658"/>
    <w:rsid w:val="007F5B8A"/>
    <w:rsid w:val="007F6B34"/>
    <w:rsid w:val="007F6C14"/>
    <w:rsid w:val="00800AE7"/>
    <w:rsid w:val="00801462"/>
    <w:rsid w:val="008014E4"/>
    <w:rsid w:val="00801AAC"/>
    <w:rsid w:val="00801B8D"/>
    <w:rsid w:val="0080225F"/>
    <w:rsid w:val="008042A5"/>
    <w:rsid w:val="008053C9"/>
    <w:rsid w:val="00805E88"/>
    <w:rsid w:val="00811FDC"/>
    <w:rsid w:val="00813821"/>
    <w:rsid w:val="008153F5"/>
    <w:rsid w:val="0081587E"/>
    <w:rsid w:val="008165AA"/>
    <w:rsid w:val="0081668A"/>
    <w:rsid w:val="00817623"/>
    <w:rsid w:val="0082190C"/>
    <w:rsid w:val="00821E3B"/>
    <w:rsid w:val="008230CF"/>
    <w:rsid w:val="00826614"/>
    <w:rsid w:val="008271CA"/>
    <w:rsid w:val="0082723F"/>
    <w:rsid w:val="008272B7"/>
    <w:rsid w:val="0082791C"/>
    <w:rsid w:val="00827FED"/>
    <w:rsid w:val="00831BD3"/>
    <w:rsid w:val="00832DA9"/>
    <w:rsid w:val="00833374"/>
    <w:rsid w:val="008373D1"/>
    <w:rsid w:val="00837606"/>
    <w:rsid w:val="008378BC"/>
    <w:rsid w:val="00837E37"/>
    <w:rsid w:val="0084062B"/>
    <w:rsid w:val="00840D97"/>
    <w:rsid w:val="00841269"/>
    <w:rsid w:val="008437B5"/>
    <w:rsid w:val="00843F78"/>
    <w:rsid w:val="008449EE"/>
    <w:rsid w:val="00846803"/>
    <w:rsid w:val="00847A7B"/>
    <w:rsid w:val="008505F6"/>
    <w:rsid w:val="008552F0"/>
    <w:rsid w:val="00860407"/>
    <w:rsid w:val="00860644"/>
    <w:rsid w:val="008618EB"/>
    <w:rsid w:val="008625D2"/>
    <w:rsid w:val="008636BD"/>
    <w:rsid w:val="00863C52"/>
    <w:rsid w:val="00865884"/>
    <w:rsid w:val="00865EF2"/>
    <w:rsid w:val="00867A98"/>
    <w:rsid w:val="0087070C"/>
    <w:rsid w:val="008707B5"/>
    <w:rsid w:val="00871801"/>
    <w:rsid w:val="00871B40"/>
    <w:rsid w:val="008721BB"/>
    <w:rsid w:val="00872E90"/>
    <w:rsid w:val="00873B1E"/>
    <w:rsid w:val="008740B1"/>
    <w:rsid w:val="008748E0"/>
    <w:rsid w:val="00877B7B"/>
    <w:rsid w:val="00877F4F"/>
    <w:rsid w:val="00881422"/>
    <w:rsid w:val="008854EC"/>
    <w:rsid w:val="008862E4"/>
    <w:rsid w:val="00886633"/>
    <w:rsid w:val="00887BA1"/>
    <w:rsid w:val="00891C70"/>
    <w:rsid w:val="00891CA5"/>
    <w:rsid w:val="008923CF"/>
    <w:rsid w:val="008925D3"/>
    <w:rsid w:val="0089328D"/>
    <w:rsid w:val="00896493"/>
    <w:rsid w:val="008A0227"/>
    <w:rsid w:val="008A0CD5"/>
    <w:rsid w:val="008A2EB6"/>
    <w:rsid w:val="008B04C2"/>
    <w:rsid w:val="008B152C"/>
    <w:rsid w:val="008B2330"/>
    <w:rsid w:val="008B4780"/>
    <w:rsid w:val="008B6648"/>
    <w:rsid w:val="008B6759"/>
    <w:rsid w:val="008C2120"/>
    <w:rsid w:val="008C3E92"/>
    <w:rsid w:val="008C7334"/>
    <w:rsid w:val="008D051B"/>
    <w:rsid w:val="008D0742"/>
    <w:rsid w:val="008D220A"/>
    <w:rsid w:val="008D3410"/>
    <w:rsid w:val="008D3819"/>
    <w:rsid w:val="008D5244"/>
    <w:rsid w:val="008D62FB"/>
    <w:rsid w:val="008D7DF6"/>
    <w:rsid w:val="008D7EEF"/>
    <w:rsid w:val="008E0170"/>
    <w:rsid w:val="008E2D3F"/>
    <w:rsid w:val="008E3338"/>
    <w:rsid w:val="008E479B"/>
    <w:rsid w:val="008E4FB0"/>
    <w:rsid w:val="008E63A5"/>
    <w:rsid w:val="008E74ED"/>
    <w:rsid w:val="008E77C1"/>
    <w:rsid w:val="008E7ED5"/>
    <w:rsid w:val="008F0107"/>
    <w:rsid w:val="008F0945"/>
    <w:rsid w:val="008F3FF5"/>
    <w:rsid w:val="008F5B39"/>
    <w:rsid w:val="008F5D68"/>
    <w:rsid w:val="0090061A"/>
    <w:rsid w:val="009007D5"/>
    <w:rsid w:val="00901EA0"/>
    <w:rsid w:val="00902EE9"/>
    <w:rsid w:val="00912B28"/>
    <w:rsid w:val="00913701"/>
    <w:rsid w:val="009142D8"/>
    <w:rsid w:val="00914D46"/>
    <w:rsid w:val="00915924"/>
    <w:rsid w:val="00916DCB"/>
    <w:rsid w:val="00917A53"/>
    <w:rsid w:val="009224F9"/>
    <w:rsid w:val="009320E5"/>
    <w:rsid w:val="00932B07"/>
    <w:rsid w:val="00933FAD"/>
    <w:rsid w:val="00934C03"/>
    <w:rsid w:val="00936CC0"/>
    <w:rsid w:val="009375B1"/>
    <w:rsid w:val="009415BD"/>
    <w:rsid w:val="00943651"/>
    <w:rsid w:val="00943AEA"/>
    <w:rsid w:val="009467EB"/>
    <w:rsid w:val="00946A43"/>
    <w:rsid w:val="009502F7"/>
    <w:rsid w:val="009502F8"/>
    <w:rsid w:val="009517CE"/>
    <w:rsid w:val="00951A13"/>
    <w:rsid w:val="009557A7"/>
    <w:rsid w:val="00955B50"/>
    <w:rsid w:val="00960821"/>
    <w:rsid w:val="00961B03"/>
    <w:rsid w:val="00964079"/>
    <w:rsid w:val="009656B3"/>
    <w:rsid w:val="00965A6D"/>
    <w:rsid w:val="00970086"/>
    <w:rsid w:val="00970235"/>
    <w:rsid w:val="00970581"/>
    <w:rsid w:val="00972DDE"/>
    <w:rsid w:val="00973DD7"/>
    <w:rsid w:val="009766F8"/>
    <w:rsid w:val="00977D92"/>
    <w:rsid w:val="00980D22"/>
    <w:rsid w:val="009810A6"/>
    <w:rsid w:val="00981D0A"/>
    <w:rsid w:val="0098359F"/>
    <w:rsid w:val="009837D4"/>
    <w:rsid w:val="009837F0"/>
    <w:rsid w:val="00984DC0"/>
    <w:rsid w:val="00985A75"/>
    <w:rsid w:val="00986057"/>
    <w:rsid w:val="00990581"/>
    <w:rsid w:val="00990A48"/>
    <w:rsid w:val="00994F9E"/>
    <w:rsid w:val="009977CE"/>
    <w:rsid w:val="009A1DAA"/>
    <w:rsid w:val="009A4DBE"/>
    <w:rsid w:val="009A50A6"/>
    <w:rsid w:val="009A61BC"/>
    <w:rsid w:val="009A6FEC"/>
    <w:rsid w:val="009A703E"/>
    <w:rsid w:val="009A7151"/>
    <w:rsid w:val="009A7F30"/>
    <w:rsid w:val="009B16EB"/>
    <w:rsid w:val="009B2D4B"/>
    <w:rsid w:val="009B2F91"/>
    <w:rsid w:val="009B3A7E"/>
    <w:rsid w:val="009B4C14"/>
    <w:rsid w:val="009B4F16"/>
    <w:rsid w:val="009B6EEE"/>
    <w:rsid w:val="009B7492"/>
    <w:rsid w:val="009B75D2"/>
    <w:rsid w:val="009C6C7C"/>
    <w:rsid w:val="009D14D4"/>
    <w:rsid w:val="009D2FCC"/>
    <w:rsid w:val="009D32A4"/>
    <w:rsid w:val="009D3661"/>
    <w:rsid w:val="009D378D"/>
    <w:rsid w:val="009D4733"/>
    <w:rsid w:val="009E2464"/>
    <w:rsid w:val="009E29DA"/>
    <w:rsid w:val="009E3A1A"/>
    <w:rsid w:val="009E3D78"/>
    <w:rsid w:val="009E63A2"/>
    <w:rsid w:val="009E7D5C"/>
    <w:rsid w:val="009F15A5"/>
    <w:rsid w:val="009F267D"/>
    <w:rsid w:val="009F40F0"/>
    <w:rsid w:val="009F45EC"/>
    <w:rsid w:val="009F5B61"/>
    <w:rsid w:val="009F7825"/>
    <w:rsid w:val="009F79BF"/>
    <w:rsid w:val="00A00AAE"/>
    <w:rsid w:val="00A0187C"/>
    <w:rsid w:val="00A01B63"/>
    <w:rsid w:val="00A02372"/>
    <w:rsid w:val="00A024C1"/>
    <w:rsid w:val="00A0377F"/>
    <w:rsid w:val="00A049B4"/>
    <w:rsid w:val="00A06A3A"/>
    <w:rsid w:val="00A0730A"/>
    <w:rsid w:val="00A1145C"/>
    <w:rsid w:val="00A12ED8"/>
    <w:rsid w:val="00A15CEB"/>
    <w:rsid w:val="00A1657E"/>
    <w:rsid w:val="00A16C48"/>
    <w:rsid w:val="00A1798C"/>
    <w:rsid w:val="00A2040A"/>
    <w:rsid w:val="00A205AF"/>
    <w:rsid w:val="00A21F4A"/>
    <w:rsid w:val="00A231B5"/>
    <w:rsid w:val="00A24099"/>
    <w:rsid w:val="00A25695"/>
    <w:rsid w:val="00A25C0E"/>
    <w:rsid w:val="00A26352"/>
    <w:rsid w:val="00A26E9D"/>
    <w:rsid w:val="00A30D05"/>
    <w:rsid w:val="00A3276A"/>
    <w:rsid w:val="00A3470A"/>
    <w:rsid w:val="00A41610"/>
    <w:rsid w:val="00A41B71"/>
    <w:rsid w:val="00A44511"/>
    <w:rsid w:val="00A47E68"/>
    <w:rsid w:val="00A50157"/>
    <w:rsid w:val="00A50879"/>
    <w:rsid w:val="00A50AA5"/>
    <w:rsid w:val="00A50F68"/>
    <w:rsid w:val="00A51218"/>
    <w:rsid w:val="00A52718"/>
    <w:rsid w:val="00A53803"/>
    <w:rsid w:val="00A55890"/>
    <w:rsid w:val="00A5615F"/>
    <w:rsid w:val="00A64B9E"/>
    <w:rsid w:val="00A6675D"/>
    <w:rsid w:val="00A70891"/>
    <w:rsid w:val="00A721C7"/>
    <w:rsid w:val="00A74038"/>
    <w:rsid w:val="00A77698"/>
    <w:rsid w:val="00A84DDE"/>
    <w:rsid w:val="00A86AB7"/>
    <w:rsid w:val="00A87446"/>
    <w:rsid w:val="00A90613"/>
    <w:rsid w:val="00A916A5"/>
    <w:rsid w:val="00A9437B"/>
    <w:rsid w:val="00A9439E"/>
    <w:rsid w:val="00A960CB"/>
    <w:rsid w:val="00A973AB"/>
    <w:rsid w:val="00AA17B9"/>
    <w:rsid w:val="00AA1BEE"/>
    <w:rsid w:val="00AA349B"/>
    <w:rsid w:val="00AB032A"/>
    <w:rsid w:val="00AB18C3"/>
    <w:rsid w:val="00AB306F"/>
    <w:rsid w:val="00AB61B4"/>
    <w:rsid w:val="00AB6A71"/>
    <w:rsid w:val="00AB75A2"/>
    <w:rsid w:val="00AB7659"/>
    <w:rsid w:val="00AC04BD"/>
    <w:rsid w:val="00AC1C02"/>
    <w:rsid w:val="00AC484E"/>
    <w:rsid w:val="00AC4999"/>
    <w:rsid w:val="00AC4C4B"/>
    <w:rsid w:val="00AD0B4B"/>
    <w:rsid w:val="00AD234F"/>
    <w:rsid w:val="00AD3AC7"/>
    <w:rsid w:val="00AD44B7"/>
    <w:rsid w:val="00AD4871"/>
    <w:rsid w:val="00AD4DD1"/>
    <w:rsid w:val="00AD4E99"/>
    <w:rsid w:val="00AD69AF"/>
    <w:rsid w:val="00AE0DA4"/>
    <w:rsid w:val="00AE12F8"/>
    <w:rsid w:val="00AE19B6"/>
    <w:rsid w:val="00AE2F25"/>
    <w:rsid w:val="00AE6BF0"/>
    <w:rsid w:val="00AE7D63"/>
    <w:rsid w:val="00AF0A59"/>
    <w:rsid w:val="00AF56A3"/>
    <w:rsid w:val="00AF5B3A"/>
    <w:rsid w:val="00AF5B76"/>
    <w:rsid w:val="00AF75E3"/>
    <w:rsid w:val="00B010C1"/>
    <w:rsid w:val="00B01CCF"/>
    <w:rsid w:val="00B01FAA"/>
    <w:rsid w:val="00B04CBE"/>
    <w:rsid w:val="00B0548F"/>
    <w:rsid w:val="00B05CB4"/>
    <w:rsid w:val="00B07303"/>
    <w:rsid w:val="00B11C29"/>
    <w:rsid w:val="00B13A69"/>
    <w:rsid w:val="00B14404"/>
    <w:rsid w:val="00B16443"/>
    <w:rsid w:val="00B17ECF"/>
    <w:rsid w:val="00B21BC4"/>
    <w:rsid w:val="00B21E0B"/>
    <w:rsid w:val="00B26ECA"/>
    <w:rsid w:val="00B27313"/>
    <w:rsid w:val="00B3187E"/>
    <w:rsid w:val="00B32EC4"/>
    <w:rsid w:val="00B33F74"/>
    <w:rsid w:val="00B3544A"/>
    <w:rsid w:val="00B35921"/>
    <w:rsid w:val="00B35E36"/>
    <w:rsid w:val="00B36B2F"/>
    <w:rsid w:val="00B407C1"/>
    <w:rsid w:val="00B40963"/>
    <w:rsid w:val="00B41121"/>
    <w:rsid w:val="00B417CB"/>
    <w:rsid w:val="00B4201D"/>
    <w:rsid w:val="00B42A4D"/>
    <w:rsid w:val="00B44068"/>
    <w:rsid w:val="00B455BC"/>
    <w:rsid w:val="00B476F3"/>
    <w:rsid w:val="00B52324"/>
    <w:rsid w:val="00B53DD8"/>
    <w:rsid w:val="00B5509C"/>
    <w:rsid w:val="00B57E73"/>
    <w:rsid w:val="00B60DF2"/>
    <w:rsid w:val="00B626DA"/>
    <w:rsid w:val="00B647DC"/>
    <w:rsid w:val="00B67465"/>
    <w:rsid w:val="00B67C02"/>
    <w:rsid w:val="00B701B8"/>
    <w:rsid w:val="00B751A3"/>
    <w:rsid w:val="00B7536F"/>
    <w:rsid w:val="00B77E54"/>
    <w:rsid w:val="00B804CD"/>
    <w:rsid w:val="00B8279D"/>
    <w:rsid w:val="00B837C9"/>
    <w:rsid w:val="00B83CB8"/>
    <w:rsid w:val="00B84E11"/>
    <w:rsid w:val="00B850F6"/>
    <w:rsid w:val="00B86A85"/>
    <w:rsid w:val="00B9085D"/>
    <w:rsid w:val="00B95BAA"/>
    <w:rsid w:val="00BA1955"/>
    <w:rsid w:val="00BA20A6"/>
    <w:rsid w:val="00BA4B4B"/>
    <w:rsid w:val="00BA4DFE"/>
    <w:rsid w:val="00BA7067"/>
    <w:rsid w:val="00BA7230"/>
    <w:rsid w:val="00BA7285"/>
    <w:rsid w:val="00BA750C"/>
    <w:rsid w:val="00BB07CE"/>
    <w:rsid w:val="00BB3F80"/>
    <w:rsid w:val="00BB43D2"/>
    <w:rsid w:val="00BB527A"/>
    <w:rsid w:val="00BB67D0"/>
    <w:rsid w:val="00BB7698"/>
    <w:rsid w:val="00BB7DAF"/>
    <w:rsid w:val="00BB7FA4"/>
    <w:rsid w:val="00BC2019"/>
    <w:rsid w:val="00BC628A"/>
    <w:rsid w:val="00BC6F53"/>
    <w:rsid w:val="00BD112E"/>
    <w:rsid w:val="00BD26DC"/>
    <w:rsid w:val="00BD2E2A"/>
    <w:rsid w:val="00BD39BB"/>
    <w:rsid w:val="00BD4CEB"/>
    <w:rsid w:val="00BD5525"/>
    <w:rsid w:val="00BD7542"/>
    <w:rsid w:val="00BD758B"/>
    <w:rsid w:val="00BE0319"/>
    <w:rsid w:val="00BE3558"/>
    <w:rsid w:val="00BE387D"/>
    <w:rsid w:val="00BE45E6"/>
    <w:rsid w:val="00BE46AB"/>
    <w:rsid w:val="00BE5996"/>
    <w:rsid w:val="00BF0A3A"/>
    <w:rsid w:val="00BF2164"/>
    <w:rsid w:val="00BF22F3"/>
    <w:rsid w:val="00BF4659"/>
    <w:rsid w:val="00BF7B61"/>
    <w:rsid w:val="00C006BE"/>
    <w:rsid w:val="00C012CB"/>
    <w:rsid w:val="00C026B7"/>
    <w:rsid w:val="00C0435B"/>
    <w:rsid w:val="00C053DA"/>
    <w:rsid w:val="00C06EEC"/>
    <w:rsid w:val="00C06FD8"/>
    <w:rsid w:val="00C0736B"/>
    <w:rsid w:val="00C074CD"/>
    <w:rsid w:val="00C10A93"/>
    <w:rsid w:val="00C1306C"/>
    <w:rsid w:val="00C13C4D"/>
    <w:rsid w:val="00C1496A"/>
    <w:rsid w:val="00C152EE"/>
    <w:rsid w:val="00C20268"/>
    <w:rsid w:val="00C20AB0"/>
    <w:rsid w:val="00C21E40"/>
    <w:rsid w:val="00C23DD4"/>
    <w:rsid w:val="00C269C4"/>
    <w:rsid w:val="00C26B49"/>
    <w:rsid w:val="00C26B9B"/>
    <w:rsid w:val="00C3401F"/>
    <w:rsid w:val="00C34B73"/>
    <w:rsid w:val="00C35106"/>
    <w:rsid w:val="00C36F84"/>
    <w:rsid w:val="00C4040C"/>
    <w:rsid w:val="00C4152E"/>
    <w:rsid w:val="00C425BD"/>
    <w:rsid w:val="00C43199"/>
    <w:rsid w:val="00C46BB1"/>
    <w:rsid w:val="00C47950"/>
    <w:rsid w:val="00C5279F"/>
    <w:rsid w:val="00C5394D"/>
    <w:rsid w:val="00C53F93"/>
    <w:rsid w:val="00C54794"/>
    <w:rsid w:val="00C54AD9"/>
    <w:rsid w:val="00C56CE4"/>
    <w:rsid w:val="00C56E88"/>
    <w:rsid w:val="00C6001D"/>
    <w:rsid w:val="00C61849"/>
    <w:rsid w:val="00C63AEA"/>
    <w:rsid w:val="00C63C12"/>
    <w:rsid w:val="00C63EA2"/>
    <w:rsid w:val="00C63FCF"/>
    <w:rsid w:val="00C64040"/>
    <w:rsid w:val="00C64346"/>
    <w:rsid w:val="00C64981"/>
    <w:rsid w:val="00C64BA3"/>
    <w:rsid w:val="00C6736E"/>
    <w:rsid w:val="00C70CB5"/>
    <w:rsid w:val="00C72138"/>
    <w:rsid w:val="00C81462"/>
    <w:rsid w:val="00C82287"/>
    <w:rsid w:val="00C85D1B"/>
    <w:rsid w:val="00C85F78"/>
    <w:rsid w:val="00C93657"/>
    <w:rsid w:val="00C95526"/>
    <w:rsid w:val="00C95716"/>
    <w:rsid w:val="00C95ADC"/>
    <w:rsid w:val="00C95BE9"/>
    <w:rsid w:val="00C96E60"/>
    <w:rsid w:val="00C97ADE"/>
    <w:rsid w:val="00C97DE6"/>
    <w:rsid w:val="00CA03A4"/>
    <w:rsid w:val="00CA3331"/>
    <w:rsid w:val="00CA7C65"/>
    <w:rsid w:val="00CB1182"/>
    <w:rsid w:val="00CB2024"/>
    <w:rsid w:val="00CB224F"/>
    <w:rsid w:val="00CB398E"/>
    <w:rsid w:val="00CB4589"/>
    <w:rsid w:val="00CB46A6"/>
    <w:rsid w:val="00CB6243"/>
    <w:rsid w:val="00CB723D"/>
    <w:rsid w:val="00CC0920"/>
    <w:rsid w:val="00CC2575"/>
    <w:rsid w:val="00CC571D"/>
    <w:rsid w:val="00CD1714"/>
    <w:rsid w:val="00CD2D53"/>
    <w:rsid w:val="00CD35D9"/>
    <w:rsid w:val="00CE0603"/>
    <w:rsid w:val="00CE1428"/>
    <w:rsid w:val="00CE227C"/>
    <w:rsid w:val="00CE4E6A"/>
    <w:rsid w:val="00CE6A52"/>
    <w:rsid w:val="00CE6BDB"/>
    <w:rsid w:val="00CE742A"/>
    <w:rsid w:val="00CF27EA"/>
    <w:rsid w:val="00CF28BA"/>
    <w:rsid w:val="00CF2EEA"/>
    <w:rsid w:val="00CF3522"/>
    <w:rsid w:val="00CF4D54"/>
    <w:rsid w:val="00CF6594"/>
    <w:rsid w:val="00CF6A11"/>
    <w:rsid w:val="00CF7C6F"/>
    <w:rsid w:val="00D01DB9"/>
    <w:rsid w:val="00D046F8"/>
    <w:rsid w:val="00D052AA"/>
    <w:rsid w:val="00D06D4F"/>
    <w:rsid w:val="00D1115B"/>
    <w:rsid w:val="00D1533A"/>
    <w:rsid w:val="00D170AC"/>
    <w:rsid w:val="00D21C11"/>
    <w:rsid w:val="00D21C2A"/>
    <w:rsid w:val="00D22E18"/>
    <w:rsid w:val="00D230BC"/>
    <w:rsid w:val="00D248B2"/>
    <w:rsid w:val="00D2559D"/>
    <w:rsid w:val="00D2641F"/>
    <w:rsid w:val="00D26B42"/>
    <w:rsid w:val="00D322D0"/>
    <w:rsid w:val="00D33958"/>
    <w:rsid w:val="00D339E1"/>
    <w:rsid w:val="00D34C0A"/>
    <w:rsid w:val="00D37B08"/>
    <w:rsid w:val="00D40DD2"/>
    <w:rsid w:val="00D425CB"/>
    <w:rsid w:val="00D4386D"/>
    <w:rsid w:val="00D439F9"/>
    <w:rsid w:val="00D44205"/>
    <w:rsid w:val="00D455A9"/>
    <w:rsid w:val="00D5036F"/>
    <w:rsid w:val="00D55217"/>
    <w:rsid w:val="00D57773"/>
    <w:rsid w:val="00D57E6D"/>
    <w:rsid w:val="00D64F87"/>
    <w:rsid w:val="00D65DB3"/>
    <w:rsid w:val="00D67F4E"/>
    <w:rsid w:val="00D70FDF"/>
    <w:rsid w:val="00D71457"/>
    <w:rsid w:val="00D73AA3"/>
    <w:rsid w:val="00D764D6"/>
    <w:rsid w:val="00D76EAC"/>
    <w:rsid w:val="00D8193D"/>
    <w:rsid w:val="00D82ABF"/>
    <w:rsid w:val="00D83613"/>
    <w:rsid w:val="00D84CC5"/>
    <w:rsid w:val="00D859DF"/>
    <w:rsid w:val="00D87C7A"/>
    <w:rsid w:val="00D87DF0"/>
    <w:rsid w:val="00D87EFA"/>
    <w:rsid w:val="00D903D4"/>
    <w:rsid w:val="00D91792"/>
    <w:rsid w:val="00D93E98"/>
    <w:rsid w:val="00D94DF9"/>
    <w:rsid w:val="00DA0D39"/>
    <w:rsid w:val="00DA1F58"/>
    <w:rsid w:val="00DA554F"/>
    <w:rsid w:val="00DB004B"/>
    <w:rsid w:val="00DB067E"/>
    <w:rsid w:val="00DB3F6E"/>
    <w:rsid w:val="00DB4BF5"/>
    <w:rsid w:val="00DC023C"/>
    <w:rsid w:val="00DC0518"/>
    <w:rsid w:val="00DC52CA"/>
    <w:rsid w:val="00DC7F15"/>
    <w:rsid w:val="00DD1A7D"/>
    <w:rsid w:val="00DD2113"/>
    <w:rsid w:val="00DD25B3"/>
    <w:rsid w:val="00DD2D04"/>
    <w:rsid w:val="00DD4CC3"/>
    <w:rsid w:val="00DD5BA9"/>
    <w:rsid w:val="00DD5EB6"/>
    <w:rsid w:val="00DD6502"/>
    <w:rsid w:val="00DE062C"/>
    <w:rsid w:val="00DE3903"/>
    <w:rsid w:val="00DE611B"/>
    <w:rsid w:val="00DE7858"/>
    <w:rsid w:val="00DF155A"/>
    <w:rsid w:val="00DF223D"/>
    <w:rsid w:val="00DF25CC"/>
    <w:rsid w:val="00DF41E1"/>
    <w:rsid w:val="00DF52B9"/>
    <w:rsid w:val="00DF547A"/>
    <w:rsid w:val="00DF6806"/>
    <w:rsid w:val="00E0264A"/>
    <w:rsid w:val="00E03C77"/>
    <w:rsid w:val="00E05052"/>
    <w:rsid w:val="00E05B70"/>
    <w:rsid w:val="00E063CF"/>
    <w:rsid w:val="00E067DA"/>
    <w:rsid w:val="00E0687D"/>
    <w:rsid w:val="00E0788F"/>
    <w:rsid w:val="00E10B3B"/>
    <w:rsid w:val="00E12A0F"/>
    <w:rsid w:val="00E1721A"/>
    <w:rsid w:val="00E2162F"/>
    <w:rsid w:val="00E21E35"/>
    <w:rsid w:val="00E2280E"/>
    <w:rsid w:val="00E22AA5"/>
    <w:rsid w:val="00E234DE"/>
    <w:rsid w:val="00E23AA4"/>
    <w:rsid w:val="00E317E0"/>
    <w:rsid w:val="00E31D17"/>
    <w:rsid w:val="00E31E53"/>
    <w:rsid w:val="00E327D5"/>
    <w:rsid w:val="00E32EF8"/>
    <w:rsid w:val="00E33A69"/>
    <w:rsid w:val="00E34047"/>
    <w:rsid w:val="00E35E56"/>
    <w:rsid w:val="00E41856"/>
    <w:rsid w:val="00E42319"/>
    <w:rsid w:val="00E43403"/>
    <w:rsid w:val="00E4513D"/>
    <w:rsid w:val="00E45AFF"/>
    <w:rsid w:val="00E46E95"/>
    <w:rsid w:val="00E51556"/>
    <w:rsid w:val="00E54FDB"/>
    <w:rsid w:val="00E56303"/>
    <w:rsid w:val="00E60E5A"/>
    <w:rsid w:val="00E6163C"/>
    <w:rsid w:val="00E649EB"/>
    <w:rsid w:val="00E66A96"/>
    <w:rsid w:val="00E67300"/>
    <w:rsid w:val="00E709F9"/>
    <w:rsid w:val="00E71BEA"/>
    <w:rsid w:val="00E735FE"/>
    <w:rsid w:val="00E7403D"/>
    <w:rsid w:val="00E75157"/>
    <w:rsid w:val="00E7581E"/>
    <w:rsid w:val="00E758DC"/>
    <w:rsid w:val="00E76A56"/>
    <w:rsid w:val="00E81D5F"/>
    <w:rsid w:val="00E82652"/>
    <w:rsid w:val="00E846E0"/>
    <w:rsid w:val="00E8699C"/>
    <w:rsid w:val="00E86A97"/>
    <w:rsid w:val="00E909DE"/>
    <w:rsid w:val="00E90F1A"/>
    <w:rsid w:val="00E935B8"/>
    <w:rsid w:val="00E93C6B"/>
    <w:rsid w:val="00E9562E"/>
    <w:rsid w:val="00EA00BC"/>
    <w:rsid w:val="00EA0AC8"/>
    <w:rsid w:val="00EA13C9"/>
    <w:rsid w:val="00EA143D"/>
    <w:rsid w:val="00EA60A4"/>
    <w:rsid w:val="00EB00D0"/>
    <w:rsid w:val="00EB03CD"/>
    <w:rsid w:val="00EB1AAC"/>
    <w:rsid w:val="00EB3317"/>
    <w:rsid w:val="00EB34E8"/>
    <w:rsid w:val="00EB3CF5"/>
    <w:rsid w:val="00EB5C9E"/>
    <w:rsid w:val="00EB69C7"/>
    <w:rsid w:val="00EC1DA1"/>
    <w:rsid w:val="00EC390F"/>
    <w:rsid w:val="00EC406E"/>
    <w:rsid w:val="00EC47BC"/>
    <w:rsid w:val="00EC50E2"/>
    <w:rsid w:val="00EC6F3E"/>
    <w:rsid w:val="00ED07FC"/>
    <w:rsid w:val="00ED08E7"/>
    <w:rsid w:val="00ED0D58"/>
    <w:rsid w:val="00ED0D8E"/>
    <w:rsid w:val="00ED3F97"/>
    <w:rsid w:val="00ED424A"/>
    <w:rsid w:val="00ED66AC"/>
    <w:rsid w:val="00ED709E"/>
    <w:rsid w:val="00ED7860"/>
    <w:rsid w:val="00EE5060"/>
    <w:rsid w:val="00EE7037"/>
    <w:rsid w:val="00EE739A"/>
    <w:rsid w:val="00EE7474"/>
    <w:rsid w:val="00EF02EC"/>
    <w:rsid w:val="00EF0FC1"/>
    <w:rsid w:val="00EF1DCA"/>
    <w:rsid w:val="00EF1F84"/>
    <w:rsid w:val="00EF2928"/>
    <w:rsid w:val="00EF3FD4"/>
    <w:rsid w:val="00EF49B1"/>
    <w:rsid w:val="00EF5419"/>
    <w:rsid w:val="00EF5B7F"/>
    <w:rsid w:val="00EF6797"/>
    <w:rsid w:val="00EF713E"/>
    <w:rsid w:val="00F00911"/>
    <w:rsid w:val="00F03D52"/>
    <w:rsid w:val="00F04CBD"/>
    <w:rsid w:val="00F05495"/>
    <w:rsid w:val="00F06815"/>
    <w:rsid w:val="00F1404A"/>
    <w:rsid w:val="00F1447B"/>
    <w:rsid w:val="00F146DC"/>
    <w:rsid w:val="00F2023F"/>
    <w:rsid w:val="00F20DC6"/>
    <w:rsid w:val="00F2113B"/>
    <w:rsid w:val="00F21197"/>
    <w:rsid w:val="00F21DB5"/>
    <w:rsid w:val="00F22347"/>
    <w:rsid w:val="00F30724"/>
    <w:rsid w:val="00F31A7B"/>
    <w:rsid w:val="00F329B4"/>
    <w:rsid w:val="00F357EA"/>
    <w:rsid w:val="00F42C48"/>
    <w:rsid w:val="00F442EA"/>
    <w:rsid w:val="00F45A9E"/>
    <w:rsid w:val="00F462A6"/>
    <w:rsid w:val="00F470A6"/>
    <w:rsid w:val="00F5261D"/>
    <w:rsid w:val="00F5492B"/>
    <w:rsid w:val="00F55DA5"/>
    <w:rsid w:val="00F56951"/>
    <w:rsid w:val="00F56FDB"/>
    <w:rsid w:val="00F5705B"/>
    <w:rsid w:val="00F5768C"/>
    <w:rsid w:val="00F600E6"/>
    <w:rsid w:val="00F60597"/>
    <w:rsid w:val="00F61076"/>
    <w:rsid w:val="00F62714"/>
    <w:rsid w:val="00F6298A"/>
    <w:rsid w:val="00F63B57"/>
    <w:rsid w:val="00F65157"/>
    <w:rsid w:val="00F71397"/>
    <w:rsid w:val="00F74A68"/>
    <w:rsid w:val="00F75252"/>
    <w:rsid w:val="00F75685"/>
    <w:rsid w:val="00F80CB2"/>
    <w:rsid w:val="00F80EA2"/>
    <w:rsid w:val="00F80FAF"/>
    <w:rsid w:val="00F81D4C"/>
    <w:rsid w:val="00F81D81"/>
    <w:rsid w:val="00F85BD9"/>
    <w:rsid w:val="00F86B9D"/>
    <w:rsid w:val="00F87062"/>
    <w:rsid w:val="00F8763B"/>
    <w:rsid w:val="00F8780F"/>
    <w:rsid w:val="00F90238"/>
    <w:rsid w:val="00F90BEC"/>
    <w:rsid w:val="00F9447C"/>
    <w:rsid w:val="00F9529D"/>
    <w:rsid w:val="00F958AE"/>
    <w:rsid w:val="00F95E56"/>
    <w:rsid w:val="00F9627D"/>
    <w:rsid w:val="00F96C45"/>
    <w:rsid w:val="00FA011E"/>
    <w:rsid w:val="00FA3648"/>
    <w:rsid w:val="00FA611C"/>
    <w:rsid w:val="00FA6BB3"/>
    <w:rsid w:val="00FB0135"/>
    <w:rsid w:val="00FB3421"/>
    <w:rsid w:val="00FB4FB3"/>
    <w:rsid w:val="00FB5418"/>
    <w:rsid w:val="00FC004C"/>
    <w:rsid w:val="00FC01A9"/>
    <w:rsid w:val="00FC1518"/>
    <w:rsid w:val="00FC167C"/>
    <w:rsid w:val="00FC3096"/>
    <w:rsid w:val="00FC39E2"/>
    <w:rsid w:val="00FC5DD4"/>
    <w:rsid w:val="00FC676B"/>
    <w:rsid w:val="00FD1E51"/>
    <w:rsid w:val="00FD2E81"/>
    <w:rsid w:val="00FD4466"/>
    <w:rsid w:val="00FD4EDA"/>
    <w:rsid w:val="00FD4FA0"/>
    <w:rsid w:val="00FD5907"/>
    <w:rsid w:val="00FE05F9"/>
    <w:rsid w:val="00FE126F"/>
    <w:rsid w:val="00FE1805"/>
    <w:rsid w:val="00FE42B8"/>
    <w:rsid w:val="00FF0E3D"/>
    <w:rsid w:val="00FF0E4F"/>
    <w:rsid w:val="00FF181B"/>
    <w:rsid w:val="00FF2100"/>
    <w:rsid w:val="00FF4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43B55"/>
  <w15:docId w15:val="{DECDCB5A-B863-459C-8F3C-6B2D4C89B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  <w:rsid w:val="000B1580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1331F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B1580"/>
    <w:pPr>
      <w:ind w:left="720"/>
      <w:contextualSpacing/>
    </w:pPr>
  </w:style>
  <w:style w:type="paragraph" w:styleId="Bezmezer">
    <w:name w:val="No Spacing"/>
    <w:uiPriority w:val="1"/>
    <w:qFormat/>
    <w:rsid w:val="001C523E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B13A69"/>
    <w:rPr>
      <w:color w:val="0563C1" w:themeColor="hyperlink"/>
      <w:u w:val="single"/>
    </w:rPr>
  </w:style>
  <w:style w:type="character" w:styleId="Zdraznn">
    <w:name w:val="Emphasis"/>
    <w:basedOn w:val="Standardnpsmoodstavce"/>
    <w:uiPriority w:val="20"/>
    <w:qFormat/>
    <w:rsid w:val="00B13A69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D7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709E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1331F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5259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2592C"/>
  </w:style>
  <w:style w:type="paragraph" w:styleId="Zpat">
    <w:name w:val="footer"/>
    <w:basedOn w:val="Normln"/>
    <w:link w:val="ZpatChar"/>
    <w:uiPriority w:val="99"/>
    <w:unhideWhenUsed/>
    <w:rsid w:val="005259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2592C"/>
  </w:style>
  <w:style w:type="character" w:styleId="Siln">
    <w:name w:val="Strong"/>
    <w:basedOn w:val="Standardnpsmoodstavce"/>
    <w:uiPriority w:val="22"/>
    <w:qFormat/>
    <w:rsid w:val="009D4733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9D47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3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0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9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6735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0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00395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27019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488165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image" Target="media/image8.jpeg"/><Relationship Id="rId26" Type="http://schemas.openxmlformats.org/officeDocument/2006/relationships/hyperlink" Target="https://cs.wikipedia.org/wiki/Nikom%C3%A9die" TargetMode="External"/><Relationship Id="rId39" Type="http://schemas.openxmlformats.org/officeDocument/2006/relationships/hyperlink" Target="https://cs.wikipedia.org/wiki/Kalich_%28n%C3%A1doba%29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hyperlink" Target="https://cs.wikipedia.org/wiki/Po%C5%BE%C3%A1r" TargetMode="External"/><Relationship Id="rId42" Type="http://schemas.openxmlformats.org/officeDocument/2006/relationships/hyperlink" Target="https://cs.wikipedia.org/wiki/And%C4%9Bl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www.google.cz/url?sa=i&amp;rct=j&amp;q=&amp;esrc=s&amp;source=images&amp;cd=&amp;cad=rja&amp;uact=8&amp;ved=0ahUKEwjx19PnlvzRAhWDWRQKHcs-C_YQjRwIBw&amp;url=http://www.slunecno.cz/clanky/vcely-v-zime-nespi-a-neletaji-na-zachod-433&amp;psig=AFQjCNEWJgMh9DBCt_VhEu_aQ2KZT2ByVQ&amp;ust=1486494781018983" TargetMode="External"/><Relationship Id="rId25" Type="http://schemas.openxmlformats.org/officeDocument/2006/relationships/hyperlink" Target="https://cs.wikipedia.org/wiki/4._stolet%C3%AD" TargetMode="External"/><Relationship Id="rId33" Type="http://schemas.openxmlformats.org/officeDocument/2006/relationships/hyperlink" Target="https://cs.wikipedia.org/wiki/Blesk" TargetMode="External"/><Relationship Id="rId38" Type="http://schemas.openxmlformats.org/officeDocument/2006/relationships/hyperlink" Target="https://cs.wikipedia.org/wiki/Me%C4%8D" TargetMode="External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commons.wikimedia.org/wiki/File:%C4%8Cesk%C3%A1_T%C5%99ebov%C3%A1,_socha_svat%C3%A9_Barbory_u_kostela.jpg" TargetMode="External"/><Relationship Id="rId29" Type="http://schemas.openxmlformats.org/officeDocument/2006/relationships/hyperlink" Target="https://cs.wikipedia.org/wiki/Kultura" TargetMode="External"/><Relationship Id="rId41" Type="http://schemas.openxmlformats.org/officeDocument/2006/relationships/hyperlink" Target="https://cs.wikipedia.org/wiki/Svat%C3%A9_p%C5%99ij%C3%ADm%C3%A1n%C3%A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cs.wikipedia.org/wiki/3._stolet%C3%AD" TargetMode="External"/><Relationship Id="rId32" Type="http://schemas.openxmlformats.org/officeDocument/2006/relationships/hyperlink" Target="https://cs.wikipedia.org/wiki/Svat%C3%A1_Trojice" TargetMode="External"/><Relationship Id="rId37" Type="http://schemas.openxmlformats.org/officeDocument/2006/relationships/hyperlink" Target="https://cs.wikipedia.org/wiki/P%C3%A1v" TargetMode="External"/><Relationship Id="rId40" Type="http://schemas.openxmlformats.org/officeDocument/2006/relationships/hyperlink" Target="https://cs.wikipedia.org/wiki/Hostie" TargetMode="External"/><Relationship Id="rId45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cs.wikipedia.org/wiki/Mu%C4%8Dedn%C3%ADk" TargetMode="External"/><Relationship Id="rId28" Type="http://schemas.openxmlformats.org/officeDocument/2006/relationships/hyperlink" Target="https://cs.wikipedia.org/wiki/Hel%C3%A9nismus" TargetMode="External"/><Relationship Id="rId36" Type="http://schemas.openxmlformats.org/officeDocument/2006/relationships/hyperlink" Target="https://cs.wikipedia.org/wiki/P%C3%A9ro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hyperlink" Target="https://cs.wikipedia.org/wiki/K%C5%99es%C5%A5an" TargetMode="External"/><Relationship Id="rId44" Type="http://schemas.openxmlformats.org/officeDocument/2006/relationships/hyperlink" Target="https://cs.wikipedia.org/wiki/Kyselina_barbiturov%C3%A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z/imgres?imgurl=http://www.charitahk.cz/res/archive/001/000242.jpg?seek%3D1297858833&amp;imgrefurl=http://www.charitahk.cz/nase-strediska/misto-po-texty-charity/ohlednuti-za-trikralovou-sbirkou/&amp;docid=UbLN9xw_M46y9M&amp;tbnid=1jS5dH_cG7QKKM:&amp;vet=1&amp;w=1091&amp;h=730&amp;bih=651&amp;biw=1366&amp;q=t%C5%99%C3%ADkr%C3%A1lov%C3%A1%20sb%C3%ADrka&amp;ved=0ahUKEwj8k-33sfzRAhWHuRQKHW-sAfcQMwgqKA8wDw&amp;iact=mrc&amp;uact=8" TargetMode="External"/><Relationship Id="rId14" Type="http://schemas.openxmlformats.org/officeDocument/2006/relationships/hyperlink" Target="http://www.cschdz.eu/default.aspx" TargetMode="External"/><Relationship Id="rId22" Type="http://schemas.openxmlformats.org/officeDocument/2006/relationships/hyperlink" Target="https://cs.wikipedia.org/wiki/Panna" TargetMode="External"/><Relationship Id="rId27" Type="http://schemas.openxmlformats.org/officeDocument/2006/relationships/hyperlink" Target="https://cs.wikipedia.org/wiki/Mal%C3%A1_Asie" TargetMode="External"/><Relationship Id="rId30" Type="http://schemas.openxmlformats.org/officeDocument/2006/relationships/hyperlink" Target="https://cs.wikipedia.org/wiki/K%C5%99es%C5%A5anstv%C3%AD" TargetMode="External"/><Relationship Id="rId35" Type="http://schemas.openxmlformats.org/officeDocument/2006/relationships/hyperlink" Target="https://cs.wikipedia.org/wiki/K%C5%99%C3%AD%C5%BE" TargetMode="External"/><Relationship Id="rId43" Type="http://schemas.openxmlformats.org/officeDocument/2006/relationships/hyperlink" Target="https://cs.wikipedia.org/wiki/Barbitur%C3%A1t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C1E65-BE9D-41D1-8E12-5CA9ABECD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1014</TotalTime>
  <Pages>1</Pages>
  <Words>2189</Words>
  <Characters>12919</Characters>
  <Application>Microsoft Office Word</Application>
  <DocSecurity>0</DocSecurity>
  <Lines>107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 Hakl</dc:creator>
  <cp:keywords/>
  <dc:description/>
  <cp:lastModifiedBy>Miroslav Hakl</cp:lastModifiedBy>
  <cp:revision>40</cp:revision>
  <cp:lastPrinted>2017-02-07T13:44:00Z</cp:lastPrinted>
  <dcterms:created xsi:type="dcterms:W3CDTF">2015-03-24T19:25:00Z</dcterms:created>
  <dcterms:modified xsi:type="dcterms:W3CDTF">2017-02-08T15:57:00Z</dcterms:modified>
</cp:coreProperties>
</file>