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651" w:rsidRPr="00E8773F" w:rsidRDefault="00381651" w:rsidP="00381651">
      <w:pPr>
        <w:jc w:val="right"/>
        <w:rPr>
          <w:rFonts w:ascii="Times New Roman" w:hAnsi="Times New Roman"/>
          <w:i/>
          <w:color w:val="00B050"/>
          <w:sz w:val="24"/>
          <w:szCs w:val="24"/>
        </w:rPr>
      </w:pPr>
      <w:r w:rsidRPr="00E8773F">
        <w:rPr>
          <w:rFonts w:ascii="Times New Roman" w:hAnsi="Times New Roman"/>
          <w:i/>
          <w:color w:val="00B050"/>
          <w:sz w:val="24"/>
          <w:szCs w:val="24"/>
        </w:rPr>
        <w:t>Bulletin obce Nové Mitrovice</w:t>
      </w:r>
    </w:p>
    <w:p w:rsidR="00381651" w:rsidRPr="00E8773F" w:rsidRDefault="00381651" w:rsidP="00381651">
      <w:pPr>
        <w:numPr>
          <w:ilvl w:val="0"/>
          <w:numId w:val="4"/>
        </w:numPr>
        <w:spacing w:after="200" w:line="276" w:lineRule="auto"/>
        <w:contextualSpacing/>
        <w:jc w:val="center"/>
        <w:rPr>
          <w:rFonts w:ascii="Times New Roman" w:hAnsi="Times New Roman"/>
          <w:b/>
          <w:color w:val="00B050"/>
          <w:sz w:val="56"/>
          <w:szCs w:val="56"/>
        </w:rPr>
      </w:pPr>
      <w:r w:rsidRPr="00E8773F">
        <w:rPr>
          <w:rFonts w:ascii="Times New Roman" w:hAnsi="Times New Roman"/>
          <w:b/>
          <w:color w:val="00B050"/>
          <w:sz w:val="56"/>
          <w:szCs w:val="56"/>
        </w:rPr>
        <w:t>ZPRAVODAJ -</w:t>
      </w:r>
    </w:p>
    <w:p w:rsidR="00381651" w:rsidRPr="00381651" w:rsidRDefault="00381651" w:rsidP="00381651">
      <w:pPr>
        <w:ind w:left="720" w:hanging="720"/>
        <w:contextualSpacing/>
        <w:rPr>
          <w:rFonts w:ascii="Times New Roman" w:hAnsi="Times New Roman"/>
          <w:b/>
          <w:color w:val="538135" w:themeColor="accent6" w:themeShade="BF"/>
          <w:sz w:val="24"/>
          <w:szCs w:val="24"/>
        </w:rPr>
      </w:pPr>
      <w:r w:rsidRPr="00381651">
        <w:rPr>
          <w:rFonts w:ascii="Times New Roman" w:hAnsi="Times New Roman"/>
          <w:b/>
          <w:noProof/>
          <w:color w:val="538135" w:themeColor="accent6" w:themeShade="BF"/>
          <w:sz w:val="24"/>
          <w:szCs w:val="24"/>
          <w:lang w:eastAsia="cs-CZ"/>
        </w:rPr>
        <mc:AlternateContent>
          <mc:Choice Requires="wps">
            <w:drawing>
              <wp:anchor distT="0" distB="0" distL="114300" distR="114300" simplePos="0" relativeHeight="251661312" behindDoc="0" locked="0" layoutInCell="1" allowOverlap="1" wp14:anchorId="680F2A37" wp14:editId="28D360B7">
                <wp:simplePos x="0" y="0"/>
                <wp:positionH relativeFrom="column">
                  <wp:posOffset>33655</wp:posOffset>
                </wp:positionH>
                <wp:positionV relativeFrom="paragraph">
                  <wp:posOffset>40005</wp:posOffset>
                </wp:positionV>
                <wp:extent cx="5676900" cy="0"/>
                <wp:effectExtent l="0" t="0" r="19050" b="19050"/>
                <wp:wrapNone/>
                <wp:docPr id="14" name="Přímá spojnice 14"/>
                <wp:cNvGraphicFramePr/>
                <a:graphic xmlns:a="http://schemas.openxmlformats.org/drawingml/2006/main">
                  <a:graphicData uri="http://schemas.microsoft.com/office/word/2010/wordprocessingShape">
                    <wps:wsp>
                      <wps:cNvCnPr/>
                      <wps:spPr>
                        <a:xfrm>
                          <a:off x="0" y="0"/>
                          <a:ext cx="5676900" cy="0"/>
                        </a:xfrm>
                        <a:prstGeom prst="line">
                          <a:avLst/>
                        </a:prstGeom>
                        <a:noFill/>
                        <a:ln w="19050" cap="flat" cmpd="sng" algn="ctr">
                          <a:solidFill>
                            <a:srgbClr val="5B9BD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2C899E5" id="Přímá spojnice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5pt,3.15pt" to="449.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" strokecolor="#5b9bd5" strokeweight="1.5pt">
                <v:stroke joinstyle="miter"/>
              </v:line>
            </w:pict>
          </mc:Fallback>
        </mc:AlternateContent>
      </w:r>
    </w:p>
    <w:p w:rsidR="007C32AD" w:rsidRDefault="002402E2" w:rsidP="00381651">
      <w:pPr>
        <w:rPr>
          <w:rFonts w:ascii="Times New Roman" w:eastAsia="Times New Roman" w:hAnsi="Times New Roman"/>
          <w:b/>
          <w:color w:val="538135" w:themeColor="accent6" w:themeShade="BF"/>
          <w:sz w:val="24"/>
          <w:szCs w:val="24"/>
          <w:lang w:eastAsia="cs-CZ"/>
        </w:rPr>
      </w:pPr>
      <w:r>
        <w:rPr>
          <w:rFonts w:ascii="Times New Roman" w:eastAsia="Times New Roman" w:hAnsi="Times New Roman"/>
          <w:noProof/>
          <w:sz w:val="24"/>
          <w:szCs w:val="24"/>
          <w:lang w:eastAsia="cs-CZ"/>
        </w:rPr>
        <w:drawing>
          <wp:inline distT="0" distB="0" distL="0" distR="0">
            <wp:extent cx="1514475" cy="1819873"/>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9589" cy="1838035"/>
                    </a:xfrm>
                    <a:prstGeom prst="rect">
                      <a:avLst/>
                    </a:prstGeom>
                    <a:noFill/>
                    <a:ln>
                      <a:noFill/>
                    </a:ln>
                  </pic:spPr>
                </pic:pic>
              </a:graphicData>
            </a:graphic>
          </wp:inline>
        </w:drawing>
      </w:r>
      <w:r w:rsidR="00EF48AE">
        <w:rPr>
          <w:rFonts w:ascii="Times New Roman" w:eastAsia="Times New Roman" w:hAnsi="Times New Roman"/>
          <w:b/>
          <w:color w:val="538135" w:themeColor="accent6" w:themeShade="BF"/>
          <w:sz w:val="24"/>
          <w:szCs w:val="24"/>
          <w:lang w:eastAsia="cs-CZ"/>
        </w:rPr>
        <w:t xml:space="preserve">   </w:t>
      </w:r>
      <w:r w:rsidR="00101BC8">
        <w:rPr>
          <w:rFonts w:ascii="Times New Roman" w:eastAsia="Times New Roman" w:hAnsi="Times New Roman"/>
          <w:b/>
          <w:color w:val="538135" w:themeColor="accent6" w:themeShade="BF"/>
          <w:sz w:val="24"/>
          <w:szCs w:val="24"/>
          <w:lang w:eastAsia="cs-CZ"/>
        </w:rPr>
        <w:t xml:space="preserve"> </w:t>
      </w:r>
      <w:r w:rsidR="004D4203">
        <w:rPr>
          <w:rFonts w:ascii="Times New Roman" w:eastAsia="Times New Roman" w:hAnsi="Times New Roman"/>
          <w:b/>
          <w:color w:val="538135" w:themeColor="accent6" w:themeShade="BF"/>
          <w:sz w:val="24"/>
          <w:szCs w:val="24"/>
          <w:lang w:eastAsia="cs-CZ"/>
        </w:rPr>
        <w:t xml:space="preserve">                               </w:t>
      </w:r>
      <w:r w:rsidR="00EF48AE">
        <w:rPr>
          <w:rFonts w:ascii="Times New Roman" w:eastAsia="Times New Roman" w:hAnsi="Times New Roman"/>
          <w:b/>
          <w:color w:val="538135" w:themeColor="accent6" w:themeShade="BF"/>
          <w:sz w:val="24"/>
          <w:szCs w:val="24"/>
          <w:lang w:eastAsia="cs-CZ"/>
        </w:rPr>
        <w:t xml:space="preserve">   </w:t>
      </w:r>
      <w:r w:rsidR="002A0CA1">
        <w:rPr>
          <w:rFonts w:ascii="Times New Roman" w:eastAsia="Times New Roman" w:hAnsi="Times New Roman"/>
          <w:b/>
          <w:color w:val="538135" w:themeColor="accent6" w:themeShade="BF"/>
          <w:sz w:val="24"/>
          <w:szCs w:val="24"/>
          <w:lang w:eastAsia="cs-CZ"/>
        </w:rPr>
        <w:t xml:space="preserve"> </w:t>
      </w:r>
      <w:r>
        <w:rPr>
          <w:rFonts w:ascii="Times New Roman" w:eastAsia="Times New Roman" w:hAnsi="Times New Roman"/>
          <w:b/>
          <w:noProof/>
          <w:color w:val="538135" w:themeColor="accent6" w:themeShade="BF"/>
          <w:sz w:val="24"/>
          <w:szCs w:val="24"/>
          <w:lang w:eastAsia="cs-CZ"/>
        </w:rPr>
        <w:drawing>
          <wp:inline distT="0" distB="0" distL="0" distR="0">
            <wp:extent cx="2718343" cy="1837690"/>
            <wp:effectExtent l="0" t="0" r="635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040" cy="1852358"/>
                    </a:xfrm>
                    <a:prstGeom prst="rect">
                      <a:avLst/>
                    </a:prstGeom>
                    <a:noFill/>
                    <a:ln>
                      <a:noFill/>
                    </a:ln>
                  </pic:spPr>
                </pic:pic>
              </a:graphicData>
            </a:graphic>
          </wp:inline>
        </w:drawing>
      </w:r>
    </w:p>
    <w:p w:rsidR="004D4203" w:rsidRDefault="004D4203" w:rsidP="004D4203">
      <w:pPr>
        <w:rPr>
          <w:rFonts w:ascii="Times New Roman" w:hAnsi="Times New Roman"/>
          <w:sz w:val="24"/>
          <w:szCs w:val="24"/>
        </w:rPr>
      </w:pPr>
      <w:r>
        <w:rPr>
          <w:rFonts w:ascii="Times New Roman" w:hAnsi="Times New Roman"/>
          <w:noProof/>
          <w:sz w:val="24"/>
          <w:szCs w:val="24"/>
          <w:lang w:eastAsia="cs-CZ"/>
        </w:rPr>
        <w:t xml:space="preserve">  </w:t>
      </w:r>
      <w:r w:rsidRPr="004D4203">
        <w:rPr>
          <w:rFonts w:ascii="Times New Roman" w:hAnsi="Times New Roman"/>
          <w:noProof/>
          <w:sz w:val="24"/>
          <w:szCs w:val="24"/>
          <w:lang w:eastAsia="cs-CZ"/>
        </w:rPr>
        <w:t xml:space="preserve">            ZNAK</w:t>
      </w:r>
      <w:r w:rsidRPr="004D4203">
        <w:rPr>
          <w:rFonts w:ascii="Times New Roman" w:hAnsi="Times New Roman"/>
          <w:sz w:val="24"/>
          <w:szCs w:val="24"/>
        </w:rPr>
        <w:t xml:space="preserve">                                                                                 VLAJKA</w:t>
      </w:r>
    </w:p>
    <w:p w:rsidR="004D4203" w:rsidRPr="004D4203" w:rsidRDefault="004D4203" w:rsidP="004D4203">
      <w:pPr>
        <w:rPr>
          <w:rFonts w:ascii="Times New Roman" w:eastAsia="Times New Roman" w:hAnsi="Times New Roman"/>
          <w:sz w:val="24"/>
          <w:szCs w:val="24"/>
          <w:lang w:eastAsia="cs-CZ"/>
        </w:rPr>
      </w:pPr>
    </w:p>
    <w:p w:rsidR="00EF48AE" w:rsidRPr="00E8773F" w:rsidRDefault="00EF48AE" w:rsidP="00463D14">
      <w:pPr>
        <w:pStyle w:val="Odstavecseseznamem"/>
        <w:numPr>
          <w:ilvl w:val="0"/>
          <w:numId w:val="8"/>
        </w:numPr>
        <w:ind w:left="284"/>
        <w:rPr>
          <w:rFonts w:ascii="Times New Roman" w:eastAsia="Times New Roman" w:hAnsi="Times New Roman"/>
          <w:b/>
          <w:color w:val="00B050"/>
          <w:sz w:val="28"/>
          <w:szCs w:val="28"/>
          <w:lang w:eastAsia="cs-CZ"/>
        </w:rPr>
      </w:pPr>
      <w:r w:rsidRPr="00E8773F">
        <w:rPr>
          <w:rFonts w:ascii="Times New Roman" w:eastAsia="Times New Roman" w:hAnsi="Times New Roman"/>
          <w:b/>
          <w:color w:val="00B050"/>
          <w:sz w:val="28"/>
          <w:szCs w:val="28"/>
          <w:lang w:eastAsia="cs-CZ"/>
        </w:rPr>
        <w:t>Znak obce</w:t>
      </w:r>
    </w:p>
    <w:p w:rsidR="00463D14" w:rsidRPr="004D4203" w:rsidRDefault="00463D14" w:rsidP="00463D14">
      <w:pPr>
        <w:pStyle w:val="Odstavecseseznamem"/>
        <w:ind w:left="284"/>
        <w:rPr>
          <w:rFonts w:ascii="Times New Roman" w:eastAsia="Times New Roman" w:hAnsi="Times New Roman"/>
          <w:sz w:val="16"/>
          <w:szCs w:val="16"/>
          <w:lang w:eastAsia="cs-CZ"/>
        </w:rPr>
      </w:pPr>
    </w:p>
    <w:p w:rsidR="007307E7" w:rsidRDefault="00463D14" w:rsidP="00EB2D2A">
      <w:pPr>
        <w:pStyle w:val="Bezmezer"/>
        <w:jc w:val="both"/>
        <w:rPr>
          <w:rFonts w:ascii="Times New Roman" w:hAnsi="Times New Roman"/>
          <w:sz w:val="24"/>
          <w:szCs w:val="24"/>
        </w:rPr>
      </w:pPr>
      <w:r>
        <w:rPr>
          <w:rFonts w:ascii="Times New Roman" w:eastAsia="Times New Roman" w:hAnsi="Times New Roman"/>
          <w:sz w:val="24"/>
          <w:szCs w:val="24"/>
          <w:lang w:eastAsia="cs-CZ"/>
        </w:rPr>
        <w:t>Vážení čtenáři, m</w:t>
      </w:r>
      <w:r w:rsidR="00EF48AE">
        <w:rPr>
          <w:rFonts w:ascii="Times New Roman" w:eastAsia="Times New Roman" w:hAnsi="Times New Roman"/>
          <w:sz w:val="24"/>
          <w:szCs w:val="24"/>
          <w:lang w:eastAsia="cs-CZ"/>
        </w:rPr>
        <w:t xml:space="preserve">ožná si ještě vzpomenete, že jsem o znaku obce (a vlajce) psal v prvním tištěném Zpravodaji v roce 2015, kde jsem uvedl první návrhy jejich možné podoby. </w:t>
      </w:r>
      <w:r w:rsidR="003070F4">
        <w:rPr>
          <w:rFonts w:ascii="Times New Roman" w:eastAsia="Times New Roman" w:hAnsi="Times New Roman"/>
          <w:sz w:val="24"/>
          <w:szCs w:val="24"/>
          <w:lang w:eastAsia="cs-CZ"/>
        </w:rPr>
        <w:t>Vyzval jsem zároveň každého, kdo by se chtěl k návrhům vyjádřit nebo předložit vlastní návrh podoby znak</w:t>
      </w:r>
      <w:r w:rsidR="007307E7">
        <w:rPr>
          <w:rFonts w:ascii="Times New Roman" w:eastAsia="Times New Roman" w:hAnsi="Times New Roman"/>
          <w:sz w:val="24"/>
          <w:szCs w:val="24"/>
          <w:lang w:eastAsia="cs-CZ"/>
        </w:rPr>
        <w:t>u</w:t>
      </w:r>
      <w:r w:rsidR="003070F4">
        <w:rPr>
          <w:rFonts w:ascii="Times New Roman" w:eastAsia="Times New Roman" w:hAnsi="Times New Roman"/>
          <w:sz w:val="24"/>
          <w:szCs w:val="24"/>
          <w:lang w:eastAsia="cs-CZ"/>
        </w:rPr>
        <w:t>, ať mě neváhá kontaktovat. Na tuto výzvu zareagoval p</w:t>
      </w:r>
      <w:r w:rsidR="00EF48AE">
        <w:rPr>
          <w:rFonts w:ascii="Times New Roman" w:eastAsia="Times New Roman" w:hAnsi="Times New Roman"/>
          <w:sz w:val="24"/>
          <w:szCs w:val="24"/>
          <w:lang w:eastAsia="cs-CZ"/>
        </w:rPr>
        <w:t xml:space="preserve">an </w:t>
      </w:r>
      <w:r w:rsidR="003070F4">
        <w:rPr>
          <w:rFonts w:ascii="Times New Roman" w:eastAsia="Times New Roman" w:hAnsi="Times New Roman"/>
          <w:sz w:val="24"/>
          <w:szCs w:val="24"/>
          <w:lang w:eastAsia="cs-CZ"/>
        </w:rPr>
        <w:t>Štembera</w:t>
      </w:r>
      <w:r w:rsidR="00EF48AE">
        <w:rPr>
          <w:rFonts w:ascii="Times New Roman" w:eastAsia="Times New Roman" w:hAnsi="Times New Roman"/>
          <w:sz w:val="24"/>
          <w:szCs w:val="24"/>
          <w:lang w:eastAsia="cs-CZ"/>
        </w:rPr>
        <w:t xml:space="preserve"> z Planin</w:t>
      </w:r>
      <w:r w:rsidR="003070F4">
        <w:rPr>
          <w:rFonts w:ascii="Times New Roman" w:eastAsia="Times New Roman" w:hAnsi="Times New Roman"/>
          <w:sz w:val="24"/>
          <w:szCs w:val="24"/>
          <w:lang w:eastAsia="cs-CZ"/>
        </w:rPr>
        <w:t xml:space="preserve"> a manželé Fialovi</w:t>
      </w:r>
      <w:r w:rsidR="00EF48AE">
        <w:rPr>
          <w:rFonts w:ascii="Times New Roman" w:eastAsia="Times New Roman" w:hAnsi="Times New Roman"/>
          <w:sz w:val="24"/>
          <w:szCs w:val="24"/>
          <w:lang w:eastAsia="cs-CZ"/>
        </w:rPr>
        <w:t>, chataři ze skály.</w:t>
      </w:r>
      <w:r w:rsidR="003070F4">
        <w:rPr>
          <w:rFonts w:ascii="Times New Roman" w:eastAsia="Times New Roman" w:hAnsi="Times New Roman"/>
          <w:sz w:val="24"/>
          <w:szCs w:val="24"/>
          <w:lang w:eastAsia="cs-CZ"/>
        </w:rPr>
        <w:t xml:space="preserve"> Jejich návrhy znaku Vám čtenářům byly předloženy ve Zpravodaji 1/2016, opět s výzvou k další diskuzi. Vzhledem k tomu, že již nikdo z našich obcí nezareagoval, navrhl jsem na pracovním jednání zastupitelstva obce, že další postup budu konzultovat s heraldickou společností, která má zkušenosti s návrhy znaků a vlajek obcí </w:t>
      </w:r>
      <w:r w:rsidR="005055F5">
        <w:rPr>
          <w:rFonts w:ascii="Times New Roman" w:eastAsia="Times New Roman" w:hAnsi="Times New Roman"/>
          <w:sz w:val="24"/>
          <w:szCs w:val="24"/>
          <w:lang w:eastAsia="cs-CZ"/>
        </w:rPr>
        <w:br/>
      </w:r>
      <w:r w:rsidR="003070F4">
        <w:rPr>
          <w:rFonts w:ascii="Times New Roman" w:eastAsia="Times New Roman" w:hAnsi="Times New Roman"/>
          <w:sz w:val="24"/>
          <w:szCs w:val="24"/>
          <w:lang w:eastAsia="cs-CZ"/>
        </w:rPr>
        <w:t xml:space="preserve">a zároveň má </w:t>
      </w:r>
      <w:r w:rsidR="007307E7">
        <w:rPr>
          <w:rFonts w:ascii="Times New Roman" w:eastAsia="Times New Roman" w:hAnsi="Times New Roman"/>
          <w:sz w:val="24"/>
          <w:szCs w:val="24"/>
          <w:lang w:eastAsia="cs-CZ"/>
        </w:rPr>
        <w:t>i zkušenosti s podáním žádosti</w:t>
      </w:r>
      <w:r w:rsidR="003070F4">
        <w:rPr>
          <w:rFonts w:ascii="Times New Roman" w:eastAsia="Times New Roman" w:hAnsi="Times New Roman"/>
          <w:sz w:val="24"/>
          <w:szCs w:val="24"/>
          <w:lang w:eastAsia="cs-CZ"/>
        </w:rPr>
        <w:t xml:space="preserve"> se všemi náležitostmi, které žádost </w:t>
      </w:r>
      <w:r w:rsidR="00EB2D2A" w:rsidRPr="00EB2D2A">
        <w:rPr>
          <w:rFonts w:ascii="Times New Roman" w:hAnsi="Times New Roman"/>
          <w:sz w:val="24"/>
        </w:rPr>
        <w:t>o udělení práva užívat znak a vlajku</w:t>
      </w:r>
      <w:r w:rsidR="00EB2D2A">
        <w:rPr>
          <w:rFonts w:ascii="Times New Roman" w:hAnsi="Times New Roman"/>
          <w:sz w:val="24"/>
        </w:rPr>
        <w:t xml:space="preserve"> adresovaná </w:t>
      </w:r>
      <w:r w:rsidR="003070F4">
        <w:rPr>
          <w:rFonts w:ascii="Times New Roman" w:eastAsia="Times New Roman" w:hAnsi="Times New Roman"/>
          <w:sz w:val="24"/>
          <w:szCs w:val="24"/>
          <w:lang w:eastAsia="cs-CZ"/>
        </w:rPr>
        <w:t xml:space="preserve">Poslanecké sněmovně Parlamentu České republiky </w:t>
      </w:r>
      <w:r w:rsidR="003070F4" w:rsidRPr="00EB2D2A">
        <w:rPr>
          <w:rFonts w:ascii="Times New Roman" w:eastAsia="Times New Roman" w:hAnsi="Times New Roman"/>
          <w:sz w:val="24"/>
          <w:szCs w:val="24"/>
          <w:lang w:eastAsia="cs-CZ"/>
        </w:rPr>
        <w:t>musí</w:t>
      </w:r>
      <w:r w:rsidR="003070F4">
        <w:rPr>
          <w:rFonts w:ascii="Times New Roman" w:eastAsia="Times New Roman" w:hAnsi="Times New Roman"/>
          <w:sz w:val="24"/>
          <w:szCs w:val="24"/>
          <w:lang w:eastAsia="cs-CZ"/>
        </w:rPr>
        <w:t xml:space="preserve"> obsahovat.</w:t>
      </w:r>
      <w:r w:rsidR="003D34DC">
        <w:rPr>
          <w:rFonts w:ascii="Times New Roman" w:eastAsia="Times New Roman" w:hAnsi="Times New Roman"/>
          <w:sz w:val="24"/>
          <w:szCs w:val="24"/>
          <w:lang w:eastAsia="cs-CZ"/>
        </w:rPr>
        <w:t xml:space="preserve"> Jedná se jednak o odborný heraldicko-vexilologický popis předkládaných návrhů </w:t>
      </w:r>
      <w:r w:rsidR="005055F5">
        <w:rPr>
          <w:rFonts w:ascii="Times New Roman" w:eastAsia="Times New Roman" w:hAnsi="Times New Roman"/>
          <w:sz w:val="24"/>
          <w:szCs w:val="24"/>
          <w:lang w:eastAsia="cs-CZ"/>
        </w:rPr>
        <w:br/>
      </w:r>
      <w:r w:rsidR="003D34DC">
        <w:rPr>
          <w:rFonts w:ascii="Times New Roman" w:eastAsia="Times New Roman" w:hAnsi="Times New Roman"/>
          <w:sz w:val="24"/>
          <w:szCs w:val="24"/>
          <w:lang w:eastAsia="cs-CZ"/>
        </w:rPr>
        <w:t xml:space="preserve">a o zpracování vyhlášky obce, která o znaku a vlajce pojednává a upřesňuje jejich použití. </w:t>
      </w:r>
      <w:r w:rsidR="00EB2D2A">
        <w:rPr>
          <w:rFonts w:ascii="Times New Roman" w:eastAsia="Times New Roman" w:hAnsi="Times New Roman"/>
          <w:sz w:val="24"/>
          <w:szCs w:val="24"/>
          <w:lang w:eastAsia="cs-CZ"/>
        </w:rPr>
        <w:t xml:space="preserve">Žádost obce následně projedná </w:t>
      </w:r>
      <w:r w:rsidR="00EB2D2A">
        <w:rPr>
          <w:rFonts w:ascii="Times New Roman" w:hAnsi="Times New Roman"/>
          <w:sz w:val="24"/>
          <w:szCs w:val="24"/>
        </w:rPr>
        <w:t>podvýbor pro heraldiku a vexilologii Parlamentu</w:t>
      </w:r>
      <w:r w:rsidR="00EB2D2A" w:rsidRPr="00EB2D2A">
        <w:rPr>
          <w:rFonts w:ascii="Times New Roman" w:hAnsi="Times New Roman"/>
          <w:sz w:val="24"/>
          <w:szCs w:val="24"/>
        </w:rPr>
        <w:t xml:space="preserve"> </w:t>
      </w:r>
      <w:r w:rsidR="00EB2D2A">
        <w:rPr>
          <w:rFonts w:ascii="Times New Roman" w:hAnsi="Times New Roman"/>
          <w:sz w:val="24"/>
          <w:szCs w:val="24"/>
        </w:rPr>
        <w:t xml:space="preserve">České republiky a v případě kladného stanoviska předá předseda Poslanecké sněmovny Parlamentu ČR </w:t>
      </w:r>
      <w:r w:rsidR="00D7106B">
        <w:rPr>
          <w:rFonts w:ascii="Times New Roman" w:hAnsi="Times New Roman"/>
          <w:sz w:val="24"/>
          <w:szCs w:val="24"/>
        </w:rPr>
        <w:t xml:space="preserve">obci schválené atributy. </w:t>
      </w:r>
    </w:p>
    <w:p w:rsidR="00EB2D2A" w:rsidRDefault="00D7106B" w:rsidP="00EB2D2A">
      <w:pPr>
        <w:pStyle w:val="Bezmezer"/>
        <w:jc w:val="both"/>
        <w:rPr>
          <w:rFonts w:ascii="Times New Roman" w:hAnsi="Times New Roman"/>
          <w:sz w:val="24"/>
          <w:szCs w:val="24"/>
        </w:rPr>
      </w:pPr>
      <w:r>
        <w:rPr>
          <w:rFonts w:ascii="Times New Roman" w:hAnsi="Times New Roman"/>
          <w:sz w:val="24"/>
          <w:szCs w:val="24"/>
        </w:rPr>
        <w:t>Při jednání zastupitelstva došlo k</w:t>
      </w:r>
      <w:r w:rsidR="0085022B">
        <w:rPr>
          <w:rFonts w:ascii="Times New Roman" w:hAnsi="Times New Roman"/>
          <w:sz w:val="24"/>
          <w:szCs w:val="24"/>
        </w:rPr>
        <w:t> definitivnímu z</w:t>
      </w:r>
      <w:r>
        <w:rPr>
          <w:rFonts w:ascii="Times New Roman" w:hAnsi="Times New Roman"/>
          <w:sz w:val="24"/>
          <w:szCs w:val="24"/>
        </w:rPr>
        <w:t xml:space="preserve">přesnění </w:t>
      </w:r>
      <w:r w:rsidR="0085022B">
        <w:rPr>
          <w:rFonts w:ascii="Times New Roman" w:hAnsi="Times New Roman"/>
          <w:sz w:val="24"/>
          <w:szCs w:val="24"/>
        </w:rPr>
        <w:t>znaku,</w:t>
      </w:r>
      <w:r>
        <w:rPr>
          <w:rFonts w:ascii="Times New Roman" w:hAnsi="Times New Roman"/>
          <w:sz w:val="24"/>
          <w:szCs w:val="24"/>
        </w:rPr>
        <w:t xml:space="preserve"> a tedy i vlajky, takže nyní Vám mohu předložit již finální podobu. </w:t>
      </w:r>
      <w:r w:rsidR="0085022B">
        <w:rPr>
          <w:rFonts w:ascii="Times New Roman" w:hAnsi="Times New Roman"/>
          <w:sz w:val="24"/>
          <w:szCs w:val="24"/>
        </w:rPr>
        <w:t>Jak se Vám líbí?</w:t>
      </w:r>
    </w:p>
    <w:p w:rsidR="0085022B" w:rsidRDefault="0085022B" w:rsidP="00EB2D2A">
      <w:pPr>
        <w:pStyle w:val="Bezmezer"/>
        <w:jc w:val="both"/>
        <w:rPr>
          <w:rFonts w:ascii="Times New Roman" w:hAnsi="Times New Roman"/>
          <w:sz w:val="24"/>
          <w:szCs w:val="24"/>
        </w:rPr>
      </w:pPr>
      <w:r>
        <w:rPr>
          <w:rFonts w:ascii="Times New Roman" w:hAnsi="Times New Roman"/>
          <w:sz w:val="24"/>
          <w:szCs w:val="24"/>
        </w:rPr>
        <w:t xml:space="preserve">Při prvotním představení návrhů v roce 2015 jsem psal proč znak a vlajku a co by měly obsahovat. Pro osvěžení paměti se k této problematice krátce vrátím. </w:t>
      </w:r>
    </w:p>
    <w:p w:rsidR="00EF48AE" w:rsidRPr="00D81049" w:rsidRDefault="00EF48AE" w:rsidP="00D81049">
      <w:pPr>
        <w:pStyle w:val="Bezmezer"/>
        <w:jc w:val="both"/>
        <w:rPr>
          <w:rFonts w:ascii="Times New Roman" w:hAnsi="Times New Roman"/>
          <w:sz w:val="24"/>
          <w:szCs w:val="24"/>
        </w:rPr>
      </w:pPr>
      <w:r w:rsidRPr="00BC42E8">
        <w:rPr>
          <w:rFonts w:ascii="Times New Roman" w:eastAsia="Times New Roman" w:hAnsi="Times New Roman"/>
          <w:sz w:val="24"/>
          <w:szCs w:val="24"/>
          <w:lang w:eastAsia="cs-CZ"/>
        </w:rPr>
        <w:t>Znak i vlajka jsou atributy,</w:t>
      </w:r>
      <w:r>
        <w:rPr>
          <w:rFonts w:ascii="Times New Roman" w:eastAsia="Times New Roman" w:hAnsi="Times New Roman"/>
          <w:sz w:val="24"/>
          <w:szCs w:val="24"/>
          <w:lang w:eastAsia="cs-CZ"/>
        </w:rPr>
        <w:t xml:space="preserve"> které prezentují obec na venek a</w:t>
      </w:r>
      <w:r w:rsidRPr="00BC42E8">
        <w:rPr>
          <w:rFonts w:ascii="Times New Roman" w:eastAsia="Times New Roman" w:hAnsi="Times New Roman"/>
          <w:sz w:val="24"/>
          <w:szCs w:val="24"/>
          <w:lang w:eastAsia="cs-CZ"/>
        </w:rPr>
        <w:t xml:space="preserve"> má je dnes </w:t>
      </w:r>
      <w:r>
        <w:rPr>
          <w:rFonts w:ascii="Times New Roman" w:eastAsia="Times New Roman" w:hAnsi="Times New Roman"/>
          <w:sz w:val="24"/>
          <w:szCs w:val="24"/>
          <w:lang w:eastAsia="cs-CZ"/>
        </w:rPr>
        <w:t>prakticky každá obec.</w:t>
      </w:r>
      <w:r w:rsidRPr="00BC42E8">
        <w:rPr>
          <w:rFonts w:ascii="Times New Roman" w:eastAsia="Times New Roman" w:hAnsi="Times New Roman"/>
          <w:sz w:val="24"/>
          <w:szCs w:val="24"/>
          <w:lang w:eastAsia="cs-CZ"/>
        </w:rPr>
        <w:t xml:space="preserve"> </w:t>
      </w:r>
      <w:r w:rsidR="00D81049">
        <w:rPr>
          <w:rFonts w:ascii="Times New Roman" w:eastAsia="Times New Roman" w:hAnsi="Times New Roman"/>
          <w:sz w:val="24"/>
          <w:szCs w:val="24"/>
          <w:lang w:eastAsia="cs-CZ"/>
        </w:rPr>
        <w:t>Tyto symboly vyjadřují ve zkratce historii obce, lze tedy říci, že pohledem na znak či vlajku obce se dá odhadnout historie a i jistý charakter obce.</w:t>
      </w:r>
    </w:p>
    <w:p w:rsidR="00EC2C41" w:rsidRDefault="00EF48AE" w:rsidP="00D81049">
      <w:pPr>
        <w:jc w:val="both"/>
        <w:rPr>
          <w:rFonts w:ascii="Times New Roman" w:eastAsia="Times New Roman" w:hAnsi="Times New Roman"/>
          <w:sz w:val="24"/>
          <w:szCs w:val="24"/>
          <w:lang w:eastAsia="cs-CZ"/>
        </w:rPr>
      </w:pPr>
      <w:r w:rsidRPr="00BC42E8">
        <w:rPr>
          <w:rFonts w:ascii="Times New Roman" w:eastAsia="Times New Roman" w:hAnsi="Times New Roman"/>
          <w:sz w:val="24"/>
          <w:szCs w:val="24"/>
          <w:lang w:eastAsia="cs-CZ"/>
        </w:rPr>
        <w:t>Podkladem pro znak</w:t>
      </w:r>
      <w:r w:rsidR="00D81049">
        <w:rPr>
          <w:rFonts w:ascii="Times New Roman" w:eastAsia="Times New Roman" w:hAnsi="Times New Roman"/>
          <w:sz w:val="24"/>
          <w:szCs w:val="24"/>
          <w:lang w:eastAsia="cs-CZ"/>
        </w:rPr>
        <w:t xml:space="preserve"> </w:t>
      </w:r>
      <w:r w:rsidRPr="00BC42E8">
        <w:rPr>
          <w:rFonts w:ascii="Times New Roman" w:eastAsia="Times New Roman" w:hAnsi="Times New Roman"/>
          <w:sz w:val="24"/>
          <w:szCs w:val="24"/>
          <w:lang w:eastAsia="cs-CZ"/>
        </w:rPr>
        <w:t xml:space="preserve">(i vlajku) </w:t>
      </w:r>
      <w:r w:rsidR="00D81049">
        <w:rPr>
          <w:rFonts w:ascii="Times New Roman" w:eastAsia="Times New Roman" w:hAnsi="Times New Roman"/>
          <w:sz w:val="24"/>
          <w:szCs w:val="24"/>
          <w:lang w:eastAsia="cs-CZ"/>
        </w:rPr>
        <w:t>naší obce</w:t>
      </w:r>
      <w:r w:rsidR="00D81049" w:rsidRPr="00BC42E8">
        <w:rPr>
          <w:rFonts w:ascii="Times New Roman" w:eastAsia="Times New Roman" w:hAnsi="Times New Roman"/>
          <w:sz w:val="24"/>
          <w:szCs w:val="24"/>
          <w:lang w:eastAsia="cs-CZ"/>
        </w:rPr>
        <w:t xml:space="preserve"> </w:t>
      </w:r>
      <w:r w:rsidRPr="00BC42E8">
        <w:rPr>
          <w:rFonts w:ascii="Times New Roman" w:eastAsia="Times New Roman" w:hAnsi="Times New Roman"/>
          <w:sz w:val="24"/>
          <w:szCs w:val="24"/>
          <w:lang w:eastAsia="cs-CZ"/>
        </w:rPr>
        <w:t>by</w:t>
      </w:r>
      <w:r w:rsidR="00D81049">
        <w:rPr>
          <w:rFonts w:ascii="Times New Roman" w:eastAsia="Times New Roman" w:hAnsi="Times New Roman"/>
          <w:sz w:val="24"/>
          <w:szCs w:val="24"/>
          <w:lang w:eastAsia="cs-CZ"/>
        </w:rPr>
        <w:t>ly použity barvy</w:t>
      </w:r>
      <w:r w:rsidRPr="00BC42E8">
        <w:rPr>
          <w:rFonts w:ascii="Times New Roman" w:eastAsia="Times New Roman" w:hAnsi="Times New Roman"/>
          <w:sz w:val="24"/>
          <w:szCs w:val="24"/>
          <w:lang w:eastAsia="cs-CZ"/>
        </w:rPr>
        <w:t xml:space="preserve"> erbu Mitrovických, kteří měli červeno černý štít, půlený svisle. Pro vyjádření zalesněného okolí, </w:t>
      </w:r>
      <w:r w:rsidR="00D81049">
        <w:rPr>
          <w:rFonts w:ascii="Times New Roman" w:eastAsia="Times New Roman" w:hAnsi="Times New Roman"/>
          <w:sz w:val="24"/>
          <w:szCs w:val="24"/>
          <w:lang w:eastAsia="cs-CZ"/>
        </w:rPr>
        <w:t>byl do znaku (vlajky) vložen</w:t>
      </w:r>
      <w:r w:rsidRPr="00BC42E8">
        <w:rPr>
          <w:rFonts w:ascii="Times New Roman" w:eastAsia="Times New Roman" w:hAnsi="Times New Roman"/>
          <w:sz w:val="24"/>
          <w:szCs w:val="24"/>
          <w:lang w:eastAsia="cs-CZ"/>
        </w:rPr>
        <w:t xml:space="preserve"> zelený svislý pruh</w:t>
      </w:r>
      <w:r w:rsidR="00D81049">
        <w:rPr>
          <w:rFonts w:ascii="Times New Roman" w:eastAsia="Times New Roman" w:hAnsi="Times New Roman"/>
          <w:sz w:val="24"/>
          <w:szCs w:val="24"/>
          <w:lang w:eastAsia="cs-CZ"/>
        </w:rPr>
        <w:t>, který zároveň v kombinaci s černou barvou představuje barvy hornické vlajky</w:t>
      </w:r>
      <w:r w:rsidR="00EC2C41">
        <w:rPr>
          <w:rFonts w:ascii="Times New Roman" w:eastAsia="Times New Roman" w:hAnsi="Times New Roman"/>
          <w:sz w:val="24"/>
          <w:szCs w:val="24"/>
          <w:lang w:eastAsia="cs-CZ"/>
        </w:rPr>
        <w:t>. Pět hvězd je odkaz na svatozář sv. Jana, kterému je zasvěcen náš kostel a zároveň každá z hvězd zastupuje jednu z našich obcí, pátá pak samotný svatostánek sv. Jana.</w:t>
      </w:r>
      <w:r w:rsidRPr="00BC42E8">
        <w:rPr>
          <w:rFonts w:ascii="Times New Roman" w:eastAsia="Times New Roman" w:hAnsi="Times New Roman"/>
          <w:sz w:val="24"/>
          <w:szCs w:val="24"/>
          <w:lang w:eastAsia="cs-CZ"/>
        </w:rPr>
        <w:t xml:space="preserve"> </w:t>
      </w:r>
      <w:r w:rsidR="00EC2C41">
        <w:rPr>
          <w:rFonts w:ascii="Times New Roman" w:eastAsia="Times New Roman" w:hAnsi="Times New Roman"/>
          <w:sz w:val="24"/>
          <w:szCs w:val="24"/>
          <w:lang w:eastAsia="cs-CZ"/>
        </w:rPr>
        <w:t xml:space="preserve">Hornická kladívka, zvaná želízko (špice) a mlátek (palička) přímo odkazují na historii obce, neboť obec vznikla v 17. století díky dobývání železné rudy (a snad i stříbra) v okolí. Nejprve pojmenovaná pouze Hutě (první zmínka je z roku 1626), později přejmenována právě po rodu Vratislavů z Mitrovic. I v současnosti </w:t>
      </w:r>
      <w:r w:rsidR="00463D14">
        <w:rPr>
          <w:rFonts w:ascii="Times New Roman" w:eastAsia="Times New Roman" w:hAnsi="Times New Roman"/>
          <w:sz w:val="24"/>
          <w:szCs w:val="24"/>
          <w:lang w:eastAsia="cs-CZ"/>
        </w:rPr>
        <w:t xml:space="preserve">má hornická symbolika své opodstatnění, díky blízkému lomu </w:t>
      </w:r>
      <w:r w:rsidR="00463D14">
        <w:rPr>
          <w:rFonts w:ascii="Times New Roman" w:eastAsia="Times New Roman" w:hAnsi="Times New Roman"/>
          <w:sz w:val="24"/>
          <w:szCs w:val="24"/>
          <w:lang w:eastAsia="cs-CZ"/>
        </w:rPr>
        <w:lastRenderedPageBreak/>
        <w:t xml:space="preserve">v Mítově, kde stále probíhá těžba. Lomu je věnována i další kapitola Zpravodaje. Ve Zpravodaji 2/2016 jsem psal o možném obnovení a částečném zpřístupnění některých opuštěných starých důlních děl </w:t>
      </w:r>
      <w:r w:rsidR="004D4203">
        <w:rPr>
          <w:rFonts w:ascii="Times New Roman" w:eastAsia="Times New Roman" w:hAnsi="Times New Roman"/>
          <w:sz w:val="24"/>
          <w:szCs w:val="24"/>
          <w:lang w:eastAsia="cs-CZ"/>
        </w:rPr>
        <w:t>(</w:t>
      </w:r>
      <w:r w:rsidR="00463D14">
        <w:rPr>
          <w:rFonts w:ascii="Times New Roman" w:eastAsia="Times New Roman" w:hAnsi="Times New Roman"/>
          <w:sz w:val="24"/>
          <w:szCs w:val="24"/>
          <w:lang w:eastAsia="cs-CZ"/>
        </w:rPr>
        <w:t>štol</w:t>
      </w:r>
      <w:r w:rsidR="004D4203">
        <w:rPr>
          <w:rFonts w:ascii="Times New Roman" w:eastAsia="Times New Roman" w:hAnsi="Times New Roman"/>
          <w:sz w:val="24"/>
          <w:szCs w:val="24"/>
          <w:lang w:eastAsia="cs-CZ"/>
        </w:rPr>
        <w:t>y</w:t>
      </w:r>
      <w:r w:rsidR="00463D14">
        <w:rPr>
          <w:rFonts w:ascii="Times New Roman" w:eastAsia="Times New Roman" w:hAnsi="Times New Roman"/>
          <w:sz w:val="24"/>
          <w:szCs w:val="24"/>
          <w:lang w:eastAsia="cs-CZ"/>
        </w:rPr>
        <w:t xml:space="preserve"> pod Hřebeny</w:t>
      </w:r>
      <w:r w:rsidR="004D4203">
        <w:rPr>
          <w:rFonts w:ascii="Times New Roman" w:eastAsia="Times New Roman" w:hAnsi="Times New Roman"/>
          <w:sz w:val="24"/>
          <w:szCs w:val="24"/>
          <w:lang w:eastAsia="cs-CZ"/>
        </w:rPr>
        <w:t>)</w:t>
      </w:r>
      <w:r w:rsidR="00463D14">
        <w:rPr>
          <w:rFonts w:ascii="Times New Roman" w:eastAsia="Times New Roman" w:hAnsi="Times New Roman"/>
          <w:sz w:val="24"/>
          <w:szCs w:val="24"/>
          <w:lang w:eastAsia="cs-CZ"/>
        </w:rPr>
        <w:t xml:space="preserve"> a o tzv. mítovských stromatolitech</w:t>
      </w:r>
      <w:r w:rsidR="004D4203">
        <w:rPr>
          <w:rFonts w:ascii="Times New Roman" w:eastAsia="Times New Roman" w:hAnsi="Times New Roman"/>
          <w:sz w:val="24"/>
          <w:szCs w:val="24"/>
          <w:lang w:eastAsia="cs-CZ"/>
        </w:rPr>
        <w:t>.</w:t>
      </w:r>
      <w:r w:rsidR="00463D14">
        <w:rPr>
          <w:rFonts w:ascii="Times New Roman" w:eastAsia="Times New Roman" w:hAnsi="Times New Roman"/>
          <w:sz w:val="24"/>
          <w:szCs w:val="24"/>
          <w:lang w:eastAsia="cs-CZ"/>
        </w:rPr>
        <w:t xml:space="preserve"> Jak vidíte, hornick</w:t>
      </w:r>
      <w:r w:rsidR="00091E0C">
        <w:rPr>
          <w:rFonts w:ascii="Times New Roman" w:eastAsia="Times New Roman" w:hAnsi="Times New Roman"/>
          <w:sz w:val="24"/>
          <w:szCs w:val="24"/>
          <w:lang w:eastAsia="cs-CZ"/>
        </w:rPr>
        <w:t>á tradice obce je stále přítomna</w:t>
      </w:r>
      <w:r w:rsidR="00463D14" w:rsidRPr="00101BC8">
        <w:rPr>
          <w:rFonts w:ascii="Times New Roman" w:eastAsia="Times New Roman" w:hAnsi="Times New Roman"/>
          <w:sz w:val="24"/>
          <w:szCs w:val="24"/>
          <w:lang w:eastAsia="cs-CZ"/>
        </w:rPr>
        <w:t xml:space="preserve">! </w:t>
      </w:r>
      <w:r w:rsidR="00867DC0">
        <w:rPr>
          <w:rFonts w:ascii="Times New Roman" w:eastAsia="Times New Roman" w:hAnsi="Times New Roman"/>
          <w:sz w:val="24"/>
          <w:szCs w:val="24"/>
          <w:lang w:eastAsia="cs-CZ"/>
        </w:rPr>
        <w:t>A na poslední stránce Zpravodaje Vám prozradím, jak vypadá hornická vlajka v tekutém stavu!</w:t>
      </w:r>
    </w:p>
    <w:p w:rsidR="00743D55" w:rsidRDefault="00743D55" w:rsidP="00381651">
      <w:pPr>
        <w:jc w:val="both"/>
        <w:rPr>
          <w:rFonts w:ascii="Times New Roman" w:eastAsia="Times New Roman" w:hAnsi="Times New Roman"/>
          <w:sz w:val="24"/>
          <w:szCs w:val="24"/>
          <w:lang w:eastAsia="cs-CZ"/>
        </w:rPr>
      </w:pPr>
    </w:p>
    <w:p w:rsidR="000D7ED6" w:rsidRPr="004D4203" w:rsidRDefault="00E33C5B" w:rsidP="008B0F6A">
      <w:pPr>
        <w:pStyle w:val="Odstavecseseznamem"/>
        <w:numPr>
          <w:ilvl w:val="0"/>
          <w:numId w:val="5"/>
        </w:numPr>
        <w:ind w:left="284"/>
        <w:jc w:val="both"/>
        <w:rPr>
          <w:rFonts w:ascii="Times New Roman" w:hAnsi="Times New Roman"/>
          <w:b/>
          <w:sz w:val="16"/>
          <w:szCs w:val="16"/>
          <w:u w:val="single"/>
        </w:rPr>
      </w:pPr>
      <w:r w:rsidRPr="004D4203">
        <w:rPr>
          <w:rFonts w:ascii="Times New Roman" w:eastAsia="Times New Roman" w:hAnsi="Times New Roman"/>
          <w:b/>
          <w:color w:val="00B050"/>
          <w:sz w:val="28"/>
          <w:szCs w:val="28"/>
          <w:lang w:eastAsia="cs-CZ"/>
        </w:rPr>
        <w:t>Lom Mítov</w:t>
      </w:r>
    </w:p>
    <w:p w:rsidR="000D7ED6" w:rsidRDefault="000D7ED6" w:rsidP="00E33C5B">
      <w:pPr>
        <w:jc w:val="both"/>
        <w:rPr>
          <w:rFonts w:ascii="Times New Roman" w:hAnsi="Times New Roman"/>
          <w:b/>
          <w:sz w:val="24"/>
          <w:szCs w:val="24"/>
          <w:u w:val="single"/>
        </w:rPr>
      </w:pPr>
      <w:r>
        <w:rPr>
          <w:noProof/>
          <w:lang w:eastAsia="cs-CZ"/>
        </w:rPr>
        <w:drawing>
          <wp:inline distT="0" distB="0" distL="0" distR="0">
            <wp:extent cx="3762375" cy="2821781"/>
            <wp:effectExtent l="0" t="0" r="0" b="0"/>
            <wp:docPr id="50" name="Obrázek 50" descr="C:\Users\haklm\AppData\Local\Microsoft\Windows\INetCache\Content.Word\LOM Mí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klm\AppData\Local\Microsoft\Windows\INetCache\Content.Word\LOM Míto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1834" cy="2836375"/>
                    </a:xfrm>
                    <a:prstGeom prst="rect">
                      <a:avLst/>
                    </a:prstGeom>
                    <a:noFill/>
                    <a:ln>
                      <a:noFill/>
                    </a:ln>
                  </pic:spPr>
                </pic:pic>
              </a:graphicData>
            </a:graphic>
          </wp:inline>
        </w:drawing>
      </w:r>
    </w:p>
    <w:p w:rsidR="000D7ED6" w:rsidRPr="004D4203" w:rsidRDefault="000D7ED6" w:rsidP="00E33C5B">
      <w:pPr>
        <w:jc w:val="both"/>
        <w:rPr>
          <w:rFonts w:ascii="Times New Roman" w:hAnsi="Times New Roman"/>
          <w:sz w:val="16"/>
          <w:szCs w:val="16"/>
        </w:rPr>
      </w:pPr>
    </w:p>
    <w:p w:rsidR="00E33C5B" w:rsidRDefault="00E33C5B" w:rsidP="00E33C5B">
      <w:p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Provoz lomu je s obcí spojen už mnoho let, ať již v lomu těžila </w:t>
      </w:r>
      <w:r w:rsidR="004D4203">
        <w:rPr>
          <w:rFonts w:ascii="Times New Roman" w:eastAsia="Times New Roman" w:hAnsi="Times New Roman"/>
          <w:sz w:val="24"/>
          <w:szCs w:val="24"/>
          <w:lang w:eastAsia="cs-CZ"/>
        </w:rPr>
        <w:t xml:space="preserve">horninu spilit (prachovec) </w:t>
      </w:r>
      <w:r>
        <w:rPr>
          <w:rFonts w:ascii="Times New Roman" w:eastAsia="Times New Roman" w:hAnsi="Times New Roman"/>
          <w:sz w:val="24"/>
          <w:szCs w:val="24"/>
          <w:lang w:eastAsia="cs-CZ"/>
        </w:rPr>
        <w:t xml:space="preserve">společnost Západokámen s.p., </w:t>
      </w:r>
      <w:r w:rsidRPr="004B1E11">
        <w:rPr>
          <w:rFonts w:ascii="Times New Roman" w:eastAsia="Times New Roman" w:hAnsi="Times New Roman"/>
          <w:sz w:val="24"/>
          <w:szCs w:val="24"/>
          <w:lang w:eastAsia="cs-CZ"/>
        </w:rPr>
        <w:t>TARMAC SEVEROKÁMEN a.s.</w:t>
      </w:r>
      <w:r>
        <w:rPr>
          <w:rFonts w:ascii="Times New Roman" w:eastAsia="Times New Roman" w:hAnsi="Times New Roman"/>
          <w:sz w:val="24"/>
          <w:szCs w:val="24"/>
          <w:lang w:eastAsia="cs-CZ"/>
        </w:rPr>
        <w:t xml:space="preserve">, </w:t>
      </w:r>
      <w:r w:rsidRPr="004B1E11">
        <w:rPr>
          <w:rFonts w:ascii="Times New Roman" w:eastAsia="Times New Roman" w:hAnsi="Times New Roman"/>
          <w:sz w:val="24"/>
          <w:szCs w:val="24"/>
          <w:lang w:eastAsia="cs-CZ"/>
        </w:rPr>
        <w:t>EUROVIA Kamenolomy a.s.,</w:t>
      </w:r>
      <w:r w:rsidR="00DA0058">
        <w:rPr>
          <w:rFonts w:ascii="Times New Roman" w:eastAsia="Times New Roman" w:hAnsi="Times New Roman"/>
          <w:sz w:val="24"/>
          <w:szCs w:val="24"/>
          <w:lang w:eastAsia="cs-CZ"/>
        </w:rPr>
        <w:t xml:space="preserve"> </w:t>
      </w:r>
      <w:r w:rsidRPr="004B1E11">
        <w:rPr>
          <w:rFonts w:ascii="Times New Roman" w:eastAsia="Times New Roman" w:hAnsi="Times New Roman"/>
          <w:sz w:val="24"/>
          <w:szCs w:val="24"/>
          <w:lang w:eastAsia="cs-CZ"/>
        </w:rPr>
        <w:t>Liberec</w:t>
      </w:r>
      <w:r>
        <w:rPr>
          <w:rFonts w:ascii="Times New Roman" w:eastAsia="Times New Roman" w:hAnsi="Times New Roman"/>
          <w:sz w:val="24"/>
          <w:szCs w:val="24"/>
          <w:lang w:eastAsia="cs-CZ"/>
        </w:rPr>
        <w:t xml:space="preserve">, </w:t>
      </w:r>
      <w:r w:rsidRPr="004B1E11">
        <w:rPr>
          <w:rFonts w:ascii="Times New Roman" w:eastAsia="Times New Roman" w:hAnsi="Times New Roman"/>
          <w:sz w:val="24"/>
          <w:szCs w:val="24"/>
          <w:lang w:eastAsia="cs-CZ"/>
        </w:rPr>
        <w:t>C4SC78 s.r.o.</w:t>
      </w:r>
      <w:r>
        <w:rPr>
          <w:rFonts w:ascii="Times New Roman" w:eastAsia="Times New Roman" w:hAnsi="Times New Roman"/>
          <w:sz w:val="24"/>
          <w:szCs w:val="24"/>
          <w:lang w:eastAsia="cs-CZ"/>
        </w:rPr>
        <w:t xml:space="preserve"> a dnes CEMEX Sand k.s. (jak říká Roman Hůla „vystřídal jsem </w:t>
      </w:r>
      <w:r w:rsidR="00DA0058">
        <w:rPr>
          <w:rFonts w:ascii="Times New Roman" w:eastAsia="Times New Roman" w:hAnsi="Times New Roman"/>
          <w:sz w:val="24"/>
          <w:szCs w:val="24"/>
          <w:lang w:eastAsia="cs-CZ"/>
        </w:rPr>
        <w:br/>
      </w:r>
      <w:r>
        <w:rPr>
          <w:rFonts w:ascii="Times New Roman" w:eastAsia="Times New Roman" w:hAnsi="Times New Roman"/>
          <w:sz w:val="24"/>
          <w:szCs w:val="24"/>
          <w:lang w:eastAsia="cs-CZ"/>
        </w:rPr>
        <w:t>za jedním volantem pendlováním od bagru na násypku drtiče nejméně pět firem“).</w:t>
      </w:r>
    </w:p>
    <w:p w:rsidR="00AF1A61" w:rsidRDefault="00E33C5B" w:rsidP="00E33C5B">
      <w:pPr>
        <w:jc w:val="both"/>
        <w:rPr>
          <w:rFonts w:ascii="Times New Roman" w:hAnsi="Times New Roman"/>
          <w:sz w:val="24"/>
          <w:szCs w:val="24"/>
        </w:rPr>
      </w:pPr>
      <w:r>
        <w:rPr>
          <w:rFonts w:ascii="Times New Roman" w:eastAsia="Times New Roman" w:hAnsi="Times New Roman"/>
          <w:sz w:val="24"/>
          <w:szCs w:val="24"/>
          <w:lang w:eastAsia="cs-CZ"/>
        </w:rPr>
        <w:t>Lom má pro svoji ochranu stanoven tzv. dobývací prostor o rozloze cca 18,1 ha a z tohoto dobývacího prostoru odvádí ročně obci do rozpočtu poplatek</w:t>
      </w:r>
      <w:r w:rsidR="00AF1A61">
        <w:rPr>
          <w:rFonts w:ascii="Times New Roman" w:eastAsia="Times New Roman" w:hAnsi="Times New Roman"/>
          <w:sz w:val="24"/>
          <w:szCs w:val="24"/>
          <w:lang w:eastAsia="cs-CZ"/>
        </w:rPr>
        <w:t>. Za rok 2016 to např. bylo</w:t>
      </w:r>
      <w:r>
        <w:rPr>
          <w:rFonts w:ascii="Times New Roman" w:eastAsia="Times New Roman" w:hAnsi="Times New Roman"/>
          <w:sz w:val="24"/>
          <w:szCs w:val="24"/>
          <w:lang w:eastAsia="cs-CZ"/>
        </w:rPr>
        <w:t xml:space="preserve"> </w:t>
      </w:r>
      <w:r w:rsidR="0042758F" w:rsidRPr="00AF1A61">
        <w:rPr>
          <w:rFonts w:ascii="Times New Roman" w:hAnsi="Times New Roman"/>
          <w:sz w:val="24"/>
          <w:szCs w:val="24"/>
        </w:rPr>
        <w:t>5.700,- Kč</w:t>
      </w:r>
      <w:r w:rsidR="00AF1A61">
        <w:rPr>
          <w:rFonts w:ascii="Times New Roman" w:hAnsi="Times New Roman"/>
          <w:sz w:val="24"/>
          <w:szCs w:val="24"/>
        </w:rPr>
        <w:t xml:space="preserve"> a od ro</w:t>
      </w:r>
      <w:r w:rsidR="00CD6CC1">
        <w:rPr>
          <w:rFonts w:ascii="Times New Roman" w:hAnsi="Times New Roman"/>
          <w:sz w:val="24"/>
          <w:szCs w:val="24"/>
        </w:rPr>
        <w:t>ku 2018 to bude cca 18.000,- Kč</w:t>
      </w:r>
      <w:r w:rsidR="00DA0058">
        <w:rPr>
          <w:rFonts w:ascii="Times New Roman" w:hAnsi="Times New Roman"/>
          <w:sz w:val="24"/>
          <w:szCs w:val="24"/>
        </w:rPr>
        <w:t>,</w:t>
      </w:r>
      <w:r w:rsidR="00AF1A61">
        <w:rPr>
          <w:rFonts w:ascii="Times New Roman" w:hAnsi="Times New Roman"/>
          <w:sz w:val="24"/>
          <w:szCs w:val="24"/>
        </w:rPr>
        <w:t xml:space="preserve"> neboť novelou Horního zákona došlo k navýšení tohoto poplatku ve prospěch obcí.</w:t>
      </w:r>
    </w:p>
    <w:p w:rsidR="00E33C5B" w:rsidRPr="00E33C5B" w:rsidRDefault="00E33C5B" w:rsidP="00E33C5B">
      <w:pPr>
        <w:jc w:val="both"/>
        <w:rPr>
          <w:rFonts w:ascii="Arial CE" w:eastAsia="Times New Roman" w:hAnsi="Arial CE" w:cs="Arial CE"/>
          <w:sz w:val="18"/>
          <w:szCs w:val="18"/>
          <w:lang w:eastAsia="cs-CZ"/>
        </w:rPr>
      </w:pPr>
      <w:r>
        <w:rPr>
          <w:rFonts w:ascii="Times New Roman" w:eastAsia="Times New Roman" w:hAnsi="Times New Roman"/>
          <w:sz w:val="24"/>
          <w:szCs w:val="24"/>
          <w:lang w:eastAsia="cs-CZ"/>
        </w:rPr>
        <w:t xml:space="preserve">Lom rovněž obci odvádí poplatek – úhradu z vydobytého nerostu. Za rok 2016 se jednalo </w:t>
      </w:r>
      <w:r w:rsidR="00DA0058">
        <w:rPr>
          <w:rFonts w:ascii="Times New Roman" w:eastAsia="Times New Roman" w:hAnsi="Times New Roman"/>
          <w:sz w:val="24"/>
          <w:szCs w:val="24"/>
          <w:lang w:eastAsia="cs-CZ"/>
        </w:rPr>
        <w:br/>
      </w:r>
      <w:r>
        <w:rPr>
          <w:rFonts w:ascii="Times New Roman" w:eastAsia="Times New Roman" w:hAnsi="Times New Roman"/>
          <w:sz w:val="24"/>
          <w:szCs w:val="24"/>
          <w:lang w:eastAsia="cs-CZ"/>
        </w:rPr>
        <w:t xml:space="preserve">o </w:t>
      </w:r>
      <w:r w:rsidRPr="00E33C5B">
        <w:rPr>
          <w:rFonts w:ascii="Times New Roman" w:eastAsia="Times New Roman" w:hAnsi="Times New Roman"/>
          <w:sz w:val="24"/>
          <w:szCs w:val="24"/>
          <w:lang w:eastAsia="cs-CZ"/>
        </w:rPr>
        <w:t xml:space="preserve">částku 64.043,- Kč a za rok 2015 o 58.700,- Kč. </w:t>
      </w:r>
    </w:p>
    <w:p w:rsidR="00E33C5B" w:rsidRDefault="00E33C5B" w:rsidP="00E33C5B">
      <w:p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Z výše uvedeného vyplývá, že lom se podílí na rozpočtu obce, zaměstnává </w:t>
      </w:r>
      <w:r w:rsidR="004B1B39">
        <w:rPr>
          <w:rFonts w:ascii="Times New Roman" w:eastAsia="Times New Roman" w:hAnsi="Times New Roman"/>
          <w:sz w:val="24"/>
          <w:szCs w:val="24"/>
          <w:lang w:eastAsia="cs-CZ"/>
        </w:rPr>
        <w:t xml:space="preserve">nebo spíš zaměstnával </w:t>
      </w:r>
      <w:r>
        <w:rPr>
          <w:rFonts w:ascii="Times New Roman" w:eastAsia="Times New Roman" w:hAnsi="Times New Roman"/>
          <w:sz w:val="24"/>
          <w:szCs w:val="24"/>
          <w:lang w:eastAsia="cs-CZ"/>
        </w:rPr>
        <w:t xml:space="preserve">několik místních obyvatel, v případě potřeby není daleko pro štěrk na opravu místních komunikací nebo pro reprezentativní kus kamene např. pro instalaci pamětní desky k 900 letému výročí první zmínky o obci Nechanice v roce 2015. Dalo by se hovořit téměř </w:t>
      </w:r>
      <w:r w:rsidR="00DA0058">
        <w:rPr>
          <w:rFonts w:ascii="Times New Roman" w:eastAsia="Times New Roman" w:hAnsi="Times New Roman"/>
          <w:sz w:val="24"/>
          <w:szCs w:val="24"/>
          <w:lang w:eastAsia="cs-CZ"/>
        </w:rPr>
        <w:br/>
      </w:r>
      <w:r>
        <w:rPr>
          <w:rFonts w:ascii="Times New Roman" w:eastAsia="Times New Roman" w:hAnsi="Times New Roman"/>
          <w:sz w:val="24"/>
          <w:szCs w:val="24"/>
          <w:lang w:eastAsia="cs-CZ"/>
        </w:rPr>
        <w:t>o jisté symbióze obce a lomu.</w:t>
      </w:r>
    </w:p>
    <w:p w:rsidR="00E33C5B" w:rsidRDefault="00E33C5B" w:rsidP="00E33C5B">
      <w:p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Vzhledem k tomu, že těžba již téměř dosáhla hranic dobývacího prostoru, jeví se jako zajímavé, </w:t>
      </w:r>
      <w:r w:rsidRPr="004B1B39">
        <w:rPr>
          <w:rFonts w:ascii="Times New Roman" w:eastAsia="Times New Roman" w:hAnsi="Times New Roman"/>
          <w:sz w:val="24"/>
          <w:szCs w:val="24"/>
          <w:lang w:eastAsia="cs-CZ"/>
        </w:rPr>
        <w:t>jak je zpracován Plán sanace a rekultivace lomu. Jedná se o podobu lomu po ukončení činnosti.</w:t>
      </w:r>
      <w:r>
        <w:rPr>
          <w:rFonts w:ascii="Times New Roman" w:eastAsia="Times New Roman" w:hAnsi="Times New Roman"/>
          <w:sz w:val="24"/>
          <w:szCs w:val="24"/>
          <w:lang w:eastAsia="cs-CZ"/>
        </w:rPr>
        <w:t xml:space="preserve"> </w:t>
      </w:r>
    </w:p>
    <w:p w:rsidR="00E33C5B" w:rsidRPr="00F360A5" w:rsidRDefault="00E33C5B" w:rsidP="00E33C5B">
      <w:pPr>
        <w:jc w:val="both"/>
        <w:rPr>
          <w:rFonts w:ascii="Times New Roman" w:hAnsi="Times New Roman"/>
          <w:i/>
          <w:sz w:val="24"/>
          <w:szCs w:val="24"/>
        </w:rPr>
      </w:pPr>
      <w:r>
        <w:rPr>
          <w:rFonts w:ascii="Times New Roman" w:eastAsia="Times New Roman" w:hAnsi="Times New Roman"/>
          <w:sz w:val="24"/>
          <w:szCs w:val="24"/>
          <w:lang w:eastAsia="cs-CZ"/>
        </w:rPr>
        <w:t xml:space="preserve">Dle </w:t>
      </w:r>
      <w:r w:rsidRPr="00625D58">
        <w:rPr>
          <w:rFonts w:ascii="Times New Roman" w:eastAsia="Times New Roman" w:hAnsi="Times New Roman"/>
          <w:sz w:val="24"/>
          <w:szCs w:val="24"/>
          <w:lang w:eastAsia="cs-CZ"/>
        </w:rPr>
        <w:t xml:space="preserve">územního plánu našich obcí, zpracovaného v roce 2009 společností Atelier T-plan s.r.o. se uvádí, že </w:t>
      </w:r>
      <w:r w:rsidRPr="00F360A5">
        <w:rPr>
          <w:rFonts w:ascii="Times New Roman" w:eastAsia="Times New Roman" w:hAnsi="Times New Roman"/>
          <w:i/>
          <w:sz w:val="24"/>
          <w:szCs w:val="24"/>
          <w:lang w:eastAsia="cs-CZ"/>
        </w:rPr>
        <w:t>„</w:t>
      </w:r>
      <w:r w:rsidRPr="00F360A5">
        <w:rPr>
          <w:rFonts w:ascii="Times New Roman" w:hAnsi="Times New Roman"/>
          <w:i/>
          <w:sz w:val="24"/>
          <w:szCs w:val="24"/>
        </w:rPr>
        <w:t xml:space="preserve">Po ukončení těžby v lomu Mítov se počítá s rekultivací těžebního prostoru. Předkládaný souhrnný plán sanace a rekultivace byl zpracován způsobem, který umožňuje vznik pestrého a přírodovědecky cenného území, které alespoň částečně bude kompenzovat negativní vliv těžby na krajinu s ohledem na současné trendy a nároky kladené na rekultivované území. Navrhované řešení tak počítá s plochami pro lesnickou rekultivaci, nelesní zeleň </w:t>
      </w:r>
      <w:r w:rsidRPr="00F360A5">
        <w:rPr>
          <w:rFonts w:ascii="Times New Roman" w:hAnsi="Times New Roman"/>
          <w:i/>
          <w:sz w:val="24"/>
          <w:szCs w:val="24"/>
        </w:rPr>
        <w:br/>
        <w:t>ve formě keřových porostů, trvalých travních porostů, plochami pro přirozenou sukcesi</w:t>
      </w:r>
      <w:r w:rsidR="00DA0058">
        <w:rPr>
          <w:rFonts w:ascii="Times New Roman" w:hAnsi="Times New Roman"/>
          <w:i/>
          <w:sz w:val="24"/>
          <w:szCs w:val="24"/>
        </w:rPr>
        <w:t xml:space="preserve"> </w:t>
      </w:r>
      <w:r w:rsidR="00DA0058">
        <w:rPr>
          <w:rFonts w:ascii="Times New Roman" w:hAnsi="Times New Roman"/>
          <w:sz w:val="24"/>
          <w:szCs w:val="24"/>
        </w:rPr>
        <w:t xml:space="preserve">(samo obnova) </w:t>
      </w:r>
      <w:r w:rsidRPr="00F360A5">
        <w:rPr>
          <w:rFonts w:ascii="Times New Roman" w:hAnsi="Times New Roman"/>
          <w:i/>
          <w:sz w:val="24"/>
          <w:szCs w:val="24"/>
        </w:rPr>
        <w:t>a zároveň umožňuje vznik lomového jezera. Při dodržení navržených postupů bude možné očekávat zpestření a obohacení krajiny o nové biotopy.“</w:t>
      </w:r>
    </w:p>
    <w:p w:rsidR="00E33C5B" w:rsidRDefault="00E33C5B" w:rsidP="00E33C5B">
      <w:pPr>
        <w:rPr>
          <w:rFonts w:ascii="Times New Roman" w:eastAsia="Times New Roman" w:hAnsi="Times New Roman"/>
          <w:sz w:val="24"/>
          <w:szCs w:val="24"/>
          <w:lang w:eastAsia="cs-CZ"/>
        </w:rPr>
      </w:pPr>
      <w:r>
        <w:rPr>
          <w:rFonts w:ascii="Times New Roman" w:eastAsia="Times New Roman" w:hAnsi="Times New Roman"/>
          <w:sz w:val="24"/>
          <w:szCs w:val="24"/>
          <w:lang w:eastAsia="cs-CZ"/>
        </w:rPr>
        <w:lastRenderedPageBreak/>
        <w:t xml:space="preserve">Vždy když čtu podobné studie a názory o negativním vlivu těžby na krajinu, tak mě napadne, jak tedy máme postavit silnice a domy bez zásahu do krajiny, jak získat kovy na výrobky z nich bez těžby, jak topit bez uhlí… Fotovoltaika není všelék.  </w:t>
      </w:r>
    </w:p>
    <w:p w:rsidR="00E33C5B" w:rsidRDefault="00E33C5B" w:rsidP="00E33C5B">
      <w:pPr>
        <w:jc w:val="both"/>
        <w:rPr>
          <w:rFonts w:ascii="Times New Roman" w:hAnsi="Times New Roman"/>
          <w:sz w:val="24"/>
          <w:szCs w:val="24"/>
        </w:rPr>
      </w:pPr>
      <w:r w:rsidRPr="00625D58">
        <w:rPr>
          <w:rFonts w:ascii="Times New Roman" w:eastAsia="Times New Roman" w:hAnsi="Times New Roman"/>
          <w:sz w:val="24"/>
          <w:szCs w:val="24"/>
          <w:lang w:eastAsia="cs-CZ"/>
        </w:rPr>
        <w:t xml:space="preserve">Dále se v Územním plánu obce uvádí: </w:t>
      </w:r>
      <w:r w:rsidRPr="00F360A5">
        <w:rPr>
          <w:rFonts w:ascii="Times New Roman" w:eastAsia="Times New Roman" w:hAnsi="Times New Roman"/>
          <w:i/>
          <w:sz w:val="24"/>
          <w:szCs w:val="24"/>
          <w:lang w:eastAsia="cs-CZ"/>
        </w:rPr>
        <w:t>„</w:t>
      </w:r>
      <w:r w:rsidRPr="00F360A5">
        <w:rPr>
          <w:rFonts w:ascii="Times New Roman" w:hAnsi="Times New Roman"/>
          <w:i/>
          <w:sz w:val="24"/>
          <w:szCs w:val="24"/>
        </w:rPr>
        <w:t>Lomové jezero, které má výhledově vzniknout rekultivací kamenolomu Mítov, by mělo vytvořit vodní plochu o rozloze cca 3 ha. Textová část Souhrnného plánu sanace a rekultivace ložiska Mítov (zpracován v r. 2003) předpokládá jeho zpřístupnění a rekreační využití. Bez bližšího hydrologického a hydrogeologického posouzení studie předpokládá plnění jezera srážkovou a podzemní puklinovou vodou a ustálení hladiny vody v úrovni 492,70 m n.m. při hloubce vody cca 22 m. Kolísání hladiny se očekává v rozmezí + 4 m až – 6 m. Z pohledu územního plánu je rekultivace lomové jámy vodní hladinou vhodným a pozitivně působícím prvkem v území. Reálnost studie rekultivace je však nezbytné ověřit, především po hydrogeologické stránce a zvážit také možnost využití průtoků Mítovského potoka, který protéká v těsné blízkosti dolního okraje lomu.“</w:t>
      </w:r>
      <w:r>
        <w:rPr>
          <w:rFonts w:ascii="Times New Roman" w:hAnsi="Times New Roman"/>
          <w:sz w:val="24"/>
          <w:szCs w:val="24"/>
        </w:rPr>
        <w:t xml:space="preserve"> </w:t>
      </w:r>
    </w:p>
    <w:p w:rsidR="00E33C5B" w:rsidRDefault="00E33C5B" w:rsidP="00E33C5B">
      <w:pPr>
        <w:jc w:val="both"/>
        <w:rPr>
          <w:rFonts w:ascii="Times New Roman" w:hAnsi="Times New Roman"/>
          <w:sz w:val="24"/>
          <w:szCs w:val="24"/>
        </w:rPr>
      </w:pPr>
      <w:r>
        <w:rPr>
          <w:rFonts w:ascii="Times New Roman" w:hAnsi="Times New Roman"/>
          <w:sz w:val="24"/>
          <w:szCs w:val="24"/>
        </w:rPr>
        <w:t>Opět poznámka na okraj, protože si nedokážu představit rekreační vodní plochu, kde hladina kolísá o deset metrů…</w:t>
      </w:r>
    </w:p>
    <w:p w:rsidR="00E33C5B" w:rsidRDefault="004C7C39" w:rsidP="00E33C5B">
      <w:pPr>
        <w:jc w:val="both"/>
        <w:rPr>
          <w:rFonts w:ascii="Times New Roman" w:hAnsi="Times New Roman"/>
          <w:sz w:val="24"/>
          <w:szCs w:val="24"/>
        </w:rPr>
      </w:pPr>
      <w:r>
        <w:rPr>
          <w:rFonts w:ascii="Times New Roman" w:hAnsi="Times New Roman"/>
          <w:sz w:val="24"/>
          <w:szCs w:val="24"/>
        </w:rPr>
        <w:t>Zpravodaj jsem</w:t>
      </w:r>
      <w:r w:rsidR="00E33C5B">
        <w:rPr>
          <w:rFonts w:ascii="Times New Roman" w:hAnsi="Times New Roman"/>
          <w:sz w:val="24"/>
          <w:szCs w:val="24"/>
        </w:rPr>
        <w:t xml:space="preserve"> začal připomínkou vlivu činnosti horníků na vznik naší obce, </w:t>
      </w:r>
      <w:r>
        <w:rPr>
          <w:rFonts w:ascii="Times New Roman" w:hAnsi="Times New Roman"/>
          <w:sz w:val="24"/>
          <w:szCs w:val="24"/>
        </w:rPr>
        <w:t xml:space="preserve">tento příspěvek zakončím </w:t>
      </w:r>
      <w:r w:rsidR="00E33C5B">
        <w:rPr>
          <w:rFonts w:ascii="Times New Roman" w:hAnsi="Times New Roman"/>
          <w:sz w:val="24"/>
          <w:szCs w:val="24"/>
        </w:rPr>
        <w:t>úvahou nad další činností lomu, a to na sci-fi téma vybudování potřebného, bezpečného úložiště jaderného odpadu. Stát pro toto úložiště vytipoval několik lokalit převážně v granitových masivech, proč ne tedy ve spilitu? Všechny vytipované lokality se nacházejí na „zelené“ louce, v místech, kde těžba neprobíhá a neprobíhala. V lomu Mítov by se „pouze“ pokračovalo v těžbě, z hornické činnosti na povrchu by se přešlo ke klasické hlubinné těžbě. To by znamenalo příliv těžebních a dodavatelských firem, lidí, kapitálu, další rozvoj okolních obcí</w:t>
      </w:r>
      <w:r w:rsidR="004B1B39">
        <w:rPr>
          <w:rFonts w:ascii="Times New Roman" w:hAnsi="Times New Roman"/>
          <w:sz w:val="24"/>
          <w:szCs w:val="24"/>
        </w:rPr>
        <w:t>…</w:t>
      </w:r>
      <w:r w:rsidR="00E33C5B">
        <w:rPr>
          <w:rFonts w:ascii="Times New Roman" w:hAnsi="Times New Roman"/>
          <w:sz w:val="24"/>
          <w:szCs w:val="24"/>
        </w:rPr>
        <w:t xml:space="preserve"> </w:t>
      </w:r>
    </w:p>
    <w:p w:rsidR="00E33C5B" w:rsidRDefault="00E33C5B" w:rsidP="00E33C5B">
      <w:pPr>
        <w:jc w:val="both"/>
        <w:rPr>
          <w:rFonts w:ascii="Times New Roman" w:hAnsi="Times New Roman"/>
          <w:sz w:val="24"/>
          <w:szCs w:val="24"/>
        </w:rPr>
      </w:pPr>
      <w:r>
        <w:rPr>
          <w:rFonts w:ascii="Times New Roman" w:hAnsi="Times New Roman"/>
          <w:sz w:val="24"/>
          <w:szCs w:val="24"/>
        </w:rPr>
        <w:t xml:space="preserve">Stát za průzkum těchto lokalit </w:t>
      </w:r>
      <w:r w:rsidR="004B1B39">
        <w:rPr>
          <w:rFonts w:ascii="Times New Roman" w:hAnsi="Times New Roman"/>
          <w:sz w:val="24"/>
          <w:szCs w:val="24"/>
        </w:rPr>
        <w:t xml:space="preserve">nabízí </w:t>
      </w:r>
      <w:r>
        <w:rPr>
          <w:rFonts w:ascii="Times New Roman" w:hAnsi="Times New Roman"/>
          <w:sz w:val="24"/>
          <w:szCs w:val="24"/>
        </w:rPr>
        <w:t xml:space="preserve">obcím již nyní nemalé prostředky (obce je odmítají, neboť odmítají myšlenku úložiště jako takového). </w:t>
      </w:r>
    </w:p>
    <w:p w:rsidR="00E33C5B" w:rsidRDefault="00E33C5B" w:rsidP="00E33C5B">
      <w:pPr>
        <w:jc w:val="both"/>
        <w:rPr>
          <w:rFonts w:ascii="Times New Roman" w:hAnsi="Times New Roman"/>
          <w:sz w:val="24"/>
          <w:szCs w:val="24"/>
        </w:rPr>
      </w:pPr>
      <w:r>
        <w:rPr>
          <w:rFonts w:ascii="Times New Roman" w:hAnsi="Times New Roman"/>
          <w:sz w:val="24"/>
          <w:szCs w:val="24"/>
        </w:rPr>
        <w:t xml:space="preserve">Jestliže v republice provozujeme dvě jaderné elektrárny (a pokusný reaktor v Řeži u Prahy), kde vytváříme tzv. vyhořelé palivo (cca 100 tun ročně), které se nyní ukládá v povrchovém skladu u elektrárny Dukovany (plus produkujeme řadu radioaktivních odpadů – v lékařství, chemickém průmyslu,…). Jestliže se nebojíme jaderných elektráren (chceme přece svítit, topit, sledovat seriály v TV, brouzdat po netu,…) nemůžeme se á priori (předem) bát podzemního skladu (několik set metrů pod povrchem). Navíc, tento sklad má začít fungovat až kolem roku 2050 a vybudovaný bude za použití nejmodernějších technologických a bezpečnostních procesů. </w:t>
      </w:r>
    </w:p>
    <w:p w:rsidR="00B15965" w:rsidRDefault="009E66A6" w:rsidP="00E33C5B">
      <w:pPr>
        <w:jc w:val="both"/>
        <w:rPr>
          <w:rFonts w:ascii="Times New Roman" w:hAnsi="Times New Roman"/>
          <w:sz w:val="24"/>
          <w:szCs w:val="24"/>
        </w:rPr>
      </w:pPr>
      <w:r>
        <w:rPr>
          <w:rFonts w:ascii="Arial" w:hAnsi="Arial" w:cs="Arial"/>
          <w:noProof/>
          <w:color w:val="0000FF"/>
          <w:sz w:val="27"/>
          <w:szCs w:val="27"/>
          <w:lang w:eastAsia="cs-CZ"/>
        </w:rPr>
        <w:drawing>
          <wp:anchor distT="0" distB="0" distL="114300" distR="114300" simplePos="0" relativeHeight="251667456" behindDoc="1" locked="0" layoutInCell="1" allowOverlap="1">
            <wp:simplePos x="0" y="0"/>
            <wp:positionH relativeFrom="column">
              <wp:posOffset>-4445</wp:posOffset>
            </wp:positionH>
            <wp:positionV relativeFrom="paragraph">
              <wp:posOffset>177165</wp:posOffset>
            </wp:positionV>
            <wp:extent cx="2085975" cy="2910205"/>
            <wp:effectExtent l="0" t="0" r="9525" b="4445"/>
            <wp:wrapTight wrapText="bothSides">
              <wp:wrapPolygon edited="0">
                <wp:start x="0" y="0"/>
                <wp:lineTo x="0" y="21492"/>
                <wp:lineTo x="21501" y="21492"/>
                <wp:lineTo x="21501" y="0"/>
                <wp:lineTo x="0" y="0"/>
              </wp:wrapPolygon>
            </wp:wrapTight>
            <wp:docPr id="1" name="obrázek 2" descr="Výsledek obrázku pro hlubinné úložiště">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hlubinné úložiště">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291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Schematická</w:t>
      </w:r>
      <w:r w:rsidR="005F52AD">
        <w:rPr>
          <w:rFonts w:ascii="Times New Roman" w:hAnsi="Times New Roman"/>
          <w:sz w:val="24"/>
          <w:szCs w:val="24"/>
        </w:rPr>
        <w:t xml:space="preserve"> znázornění možného </w:t>
      </w:r>
      <w:r w:rsidR="009818A0">
        <w:rPr>
          <w:rFonts w:ascii="Times New Roman" w:hAnsi="Times New Roman"/>
          <w:sz w:val="24"/>
          <w:szCs w:val="24"/>
        </w:rPr>
        <w:t>úložiště jaderného odpadu:</w:t>
      </w:r>
    </w:p>
    <w:p w:rsidR="004C7C39" w:rsidRDefault="004C7C39" w:rsidP="00E33C5B">
      <w:pPr>
        <w:jc w:val="both"/>
        <w:rPr>
          <w:rFonts w:ascii="Times New Roman" w:hAnsi="Times New Roman"/>
          <w:sz w:val="24"/>
          <w:szCs w:val="24"/>
        </w:rPr>
      </w:pPr>
    </w:p>
    <w:p w:rsidR="004C7C39" w:rsidRDefault="004C7C39" w:rsidP="00E33C5B">
      <w:pPr>
        <w:jc w:val="both"/>
        <w:rPr>
          <w:rFonts w:ascii="Times New Roman" w:hAnsi="Times New Roman"/>
          <w:sz w:val="24"/>
          <w:szCs w:val="24"/>
        </w:rPr>
      </w:pPr>
    </w:p>
    <w:p w:rsidR="00E33C5B" w:rsidRDefault="00E33C5B" w:rsidP="00DA0058">
      <w:pPr>
        <w:jc w:val="both"/>
        <w:rPr>
          <w:rFonts w:ascii="Times New Roman" w:hAnsi="Times New Roman"/>
          <w:sz w:val="24"/>
          <w:szCs w:val="24"/>
        </w:rPr>
      </w:pPr>
      <w:r>
        <w:rPr>
          <w:rFonts w:ascii="Times New Roman" w:hAnsi="Times New Roman"/>
          <w:sz w:val="24"/>
          <w:szCs w:val="24"/>
        </w:rPr>
        <w:t xml:space="preserve">Když jsem v roce 1983-84 stavěl Dukovanskou </w:t>
      </w:r>
      <w:r w:rsidR="00DA0058">
        <w:rPr>
          <w:rFonts w:ascii="Times New Roman" w:hAnsi="Times New Roman"/>
          <w:sz w:val="24"/>
          <w:szCs w:val="24"/>
        </w:rPr>
        <w:t xml:space="preserve">jadernou </w:t>
      </w:r>
      <w:r>
        <w:rPr>
          <w:rFonts w:ascii="Times New Roman" w:hAnsi="Times New Roman"/>
          <w:sz w:val="24"/>
          <w:szCs w:val="24"/>
        </w:rPr>
        <w:t>elektrárnu, nadšení místních jsem měřil jejich poměrem (pracovním) ke stavbě. Prospěch měli ti, kteří se na stavbě podíleli. Dnes mají prospěch všichni obyvatelé okolních vsí (to samé Temelín), neboť provozovatel elektrárny obcím vyplácí značné odvody ze zisku. Cena nemovitostí v těchto obcích se od okolí neliší. Tím končím tuto svoji sci-fi úvahu a upozorňuji, že vlastním v Mitrovicích chalupu.</w:t>
      </w:r>
    </w:p>
    <w:p w:rsidR="004C7C39" w:rsidRDefault="004C7C39" w:rsidP="00E33C5B">
      <w:pPr>
        <w:jc w:val="both"/>
        <w:rPr>
          <w:rFonts w:ascii="Times New Roman" w:hAnsi="Times New Roman"/>
          <w:sz w:val="24"/>
          <w:szCs w:val="24"/>
        </w:rPr>
      </w:pPr>
    </w:p>
    <w:p w:rsidR="00096228" w:rsidRDefault="00096228" w:rsidP="00096228">
      <w:pPr>
        <w:outlineLvl w:val="3"/>
        <w:rPr>
          <w:rFonts w:ascii="Times New Roman" w:eastAsia="Times New Roman" w:hAnsi="Times New Roman"/>
          <w:sz w:val="8"/>
          <w:szCs w:val="8"/>
          <w:lang w:eastAsia="cs-CZ"/>
        </w:rPr>
      </w:pPr>
    </w:p>
    <w:p w:rsidR="00DA0058" w:rsidRDefault="00DA0058" w:rsidP="00096228">
      <w:pPr>
        <w:outlineLvl w:val="3"/>
        <w:rPr>
          <w:rFonts w:ascii="Times New Roman" w:eastAsia="Times New Roman" w:hAnsi="Times New Roman"/>
          <w:sz w:val="8"/>
          <w:szCs w:val="8"/>
          <w:lang w:eastAsia="cs-CZ"/>
        </w:rPr>
      </w:pPr>
    </w:p>
    <w:p w:rsidR="00CD6CC1" w:rsidRPr="00096228" w:rsidRDefault="00CD6CC1" w:rsidP="00096228">
      <w:pPr>
        <w:outlineLvl w:val="3"/>
        <w:rPr>
          <w:rFonts w:ascii="Times New Roman" w:eastAsia="Times New Roman" w:hAnsi="Times New Roman"/>
          <w:sz w:val="8"/>
          <w:szCs w:val="8"/>
          <w:lang w:eastAsia="cs-CZ"/>
        </w:rPr>
      </w:pPr>
    </w:p>
    <w:p w:rsidR="00096228" w:rsidRDefault="00096228" w:rsidP="00096228">
      <w:pPr>
        <w:outlineLvl w:val="3"/>
        <w:rPr>
          <w:rFonts w:ascii="Times New Roman" w:eastAsia="Times New Roman" w:hAnsi="Times New Roman"/>
          <w:sz w:val="24"/>
          <w:szCs w:val="24"/>
          <w:lang w:eastAsia="cs-CZ"/>
        </w:rPr>
      </w:pPr>
      <w:r w:rsidRPr="00096228">
        <w:rPr>
          <w:rFonts w:ascii="Times New Roman" w:eastAsia="Times New Roman" w:hAnsi="Times New Roman"/>
          <w:sz w:val="24"/>
          <w:szCs w:val="24"/>
          <w:lang w:eastAsia="cs-CZ"/>
        </w:rPr>
        <w:t xml:space="preserve">Příspěvek byl odsouhlasen panem </w:t>
      </w:r>
      <w:r>
        <w:rPr>
          <w:rFonts w:ascii="Times New Roman" w:eastAsia="Times New Roman" w:hAnsi="Times New Roman"/>
          <w:sz w:val="24"/>
          <w:szCs w:val="24"/>
          <w:lang w:eastAsia="cs-CZ"/>
        </w:rPr>
        <w:t xml:space="preserve">V. Barlievem </w:t>
      </w:r>
      <w:r w:rsidR="00553F1E">
        <w:rPr>
          <w:rFonts w:ascii="Times New Roman" w:eastAsia="Times New Roman" w:hAnsi="Times New Roman"/>
          <w:sz w:val="24"/>
          <w:szCs w:val="24"/>
          <w:lang w:eastAsia="cs-CZ"/>
        </w:rPr>
        <w:t xml:space="preserve">- </w:t>
      </w:r>
      <w:r w:rsidRPr="00096228">
        <w:rPr>
          <w:rFonts w:ascii="Times New Roman" w:eastAsia="Times New Roman" w:hAnsi="Times New Roman"/>
          <w:sz w:val="24"/>
          <w:szCs w:val="24"/>
          <w:lang w:eastAsia="cs-CZ"/>
        </w:rPr>
        <w:t>Public Affairs &amp; Communication Expert společnost</w:t>
      </w:r>
      <w:r>
        <w:rPr>
          <w:rFonts w:ascii="Times New Roman" w:eastAsia="Times New Roman" w:hAnsi="Times New Roman"/>
          <w:sz w:val="24"/>
          <w:szCs w:val="24"/>
          <w:lang w:eastAsia="cs-CZ"/>
        </w:rPr>
        <w:t>i</w:t>
      </w:r>
      <w:r w:rsidRPr="00096228">
        <w:rPr>
          <w:rFonts w:ascii="Times New Roman" w:eastAsia="Times New Roman" w:hAnsi="Times New Roman"/>
          <w:sz w:val="24"/>
          <w:szCs w:val="24"/>
          <w:lang w:eastAsia="cs-CZ"/>
        </w:rPr>
        <w:t xml:space="preserve"> ‎CEMEX Czech Republic, s.r.o.</w:t>
      </w:r>
    </w:p>
    <w:p w:rsidR="005F52AD" w:rsidRPr="00E8773F" w:rsidRDefault="00553F1E" w:rsidP="00553F1E">
      <w:pPr>
        <w:pStyle w:val="Odstavecseseznamem"/>
        <w:numPr>
          <w:ilvl w:val="0"/>
          <w:numId w:val="5"/>
        </w:numPr>
        <w:ind w:left="284"/>
        <w:rPr>
          <w:rFonts w:ascii="Times New Roman" w:eastAsia="Times New Roman" w:hAnsi="Times New Roman"/>
          <w:b/>
          <w:color w:val="00B050"/>
          <w:sz w:val="28"/>
          <w:szCs w:val="28"/>
          <w:lang w:eastAsia="cs-CZ"/>
        </w:rPr>
      </w:pPr>
      <w:r w:rsidRPr="00E8773F">
        <w:rPr>
          <w:rFonts w:ascii="Times New Roman" w:eastAsia="Times New Roman" w:hAnsi="Times New Roman"/>
          <w:b/>
          <w:color w:val="00B050"/>
          <w:sz w:val="28"/>
          <w:szCs w:val="28"/>
          <w:lang w:eastAsia="cs-CZ"/>
        </w:rPr>
        <w:lastRenderedPageBreak/>
        <w:t>Lípy</w:t>
      </w:r>
    </w:p>
    <w:p w:rsidR="00553F1E" w:rsidRPr="00E8773F" w:rsidRDefault="00553F1E" w:rsidP="00553F1E">
      <w:pPr>
        <w:rPr>
          <w:rFonts w:ascii="Times New Roman" w:eastAsia="Times New Roman" w:hAnsi="Times New Roman"/>
          <w:sz w:val="16"/>
          <w:szCs w:val="16"/>
          <w:lang w:eastAsia="cs-CZ"/>
        </w:rPr>
      </w:pPr>
    </w:p>
    <w:p w:rsidR="000962E2" w:rsidRPr="00266DD1" w:rsidRDefault="000962E2" w:rsidP="00266DD1">
      <w:pPr>
        <w:pStyle w:val="Bezmezer"/>
        <w:jc w:val="both"/>
        <w:rPr>
          <w:rFonts w:ascii="Times New Roman" w:hAnsi="Times New Roman"/>
          <w:sz w:val="24"/>
          <w:szCs w:val="24"/>
          <w:lang w:eastAsia="cs-CZ"/>
        </w:rPr>
      </w:pPr>
      <w:r w:rsidRPr="00266DD1">
        <w:rPr>
          <w:rFonts w:ascii="Times New Roman" w:eastAsia="Times New Roman" w:hAnsi="Times New Roman"/>
          <w:sz w:val="24"/>
          <w:szCs w:val="24"/>
          <w:lang w:eastAsia="cs-CZ"/>
        </w:rPr>
        <w:t xml:space="preserve">Jistě jste si </w:t>
      </w:r>
      <w:r w:rsidR="00E8773F" w:rsidRPr="00266DD1">
        <w:rPr>
          <w:rFonts w:ascii="Times New Roman" w:eastAsia="Times New Roman" w:hAnsi="Times New Roman"/>
          <w:sz w:val="24"/>
          <w:szCs w:val="24"/>
          <w:lang w:eastAsia="cs-CZ"/>
        </w:rPr>
        <w:t xml:space="preserve">všimli, že v naší obci byly firmou </w:t>
      </w:r>
      <w:r w:rsidR="004C7C39" w:rsidRPr="00266DD1">
        <w:rPr>
          <w:rFonts w:ascii="Times New Roman" w:hAnsi="Times New Roman"/>
          <w:color w:val="111111"/>
          <w:sz w:val="24"/>
          <w:szCs w:val="24"/>
        </w:rPr>
        <w:t xml:space="preserve">DANIMA - BRUNÁT Daniel </w:t>
      </w:r>
      <w:r w:rsidR="00E8773F" w:rsidRPr="00266DD1">
        <w:rPr>
          <w:rFonts w:ascii="Times New Roman" w:eastAsia="Times New Roman" w:hAnsi="Times New Roman"/>
          <w:sz w:val="24"/>
          <w:szCs w:val="24"/>
          <w:lang w:eastAsia="cs-CZ"/>
        </w:rPr>
        <w:t xml:space="preserve">ošetřeny lípy. Někteří z Vás se obraceli na jednotlivé zastupitele s dotazy ohledně </w:t>
      </w:r>
      <w:r w:rsidRPr="00266DD1">
        <w:rPr>
          <w:rFonts w:ascii="Times New Roman" w:eastAsia="Times New Roman" w:hAnsi="Times New Roman"/>
          <w:sz w:val="24"/>
          <w:szCs w:val="24"/>
          <w:lang w:eastAsia="cs-CZ"/>
        </w:rPr>
        <w:t>vhodnosti a účelnosti tohoto ošetření nebo kácení a nové výsadby stromů. Osobně mě to rovněž zajímalo</w:t>
      </w:r>
      <w:r w:rsidR="00DA0058">
        <w:rPr>
          <w:rFonts w:ascii="Times New Roman" w:eastAsia="Times New Roman" w:hAnsi="Times New Roman"/>
          <w:sz w:val="24"/>
          <w:szCs w:val="24"/>
          <w:lang w:eastAsia="cs-CZ"/>
        </w:rPr>
        <w:t>,</w:t>
      </w:r>
      <w:r w:rsidRPr="00266DD1">
        <w:rPr>
          <w:rFonts w:ascii="Times New Roman" w:eastAsia="Times New Roman" w:hAnsi="Times New Roman"/>
          <w:sz w:val="24"/>
          <w:szCs w:val="24"/>
          <w:lang w:eastAsia="cs-CZ"/>
        </w:rPr>
        <w:t xml:space="preserve"> a tak jsem si celou věc nechal vysvětlit </w:t>
      </w:r>
      <w:proofErr w:type="spellStart"/>
      <w:r w:rsidR="00266DD1" w:rsidRPr="00266DD1">
        <w:rPr>
          <w:rFonts w:ascii="Times New Roman" w:hAnsi="Times New Roman"/>
          <w:bCs/>
          <w:sz w:val="24"/>
          <w:szCs w:val="24"/>
        </w:rPr>
        <w:t>a</w:t>
      </w:r>
      <w:r w:rsidRPr="00266DD1">
        <w:rPr>
          <w:rFonts w:ascii="Times New Roman" w:hAnsi="Times New Roman"/>
          <w:bCs/>
          <w:sz w:val="24"/>
          <w:szCs w:val="24"/>
        </w:rPr>
        <w:t>rboristou</w:t>
      </w:r>
      <w:proofErr w:type="spellEnd"/>
      <w:r w:rsidR="000D0ED8">
        <w:rPr>
          <w:rFonts w:ascii="Times New Roman" w:hAnsi="Times New Roman"/>
          <w:bCs/>
          <w:sz w:val="24"/>
          <w:szCs w:val="24"/>
        </w:rPr>
        <w:t>.</w:t>
      </w:r>
      <w:r w:rsidR="00266DD1" w:rsidRPr="00266DD1">
        <w:rPr>
          <w:rFonts w:ascii="Times New Roman" w:hAnsi="Times New Roman"/>
          <w:bCs/>
          <w:sz w:val="24"/>
          <w:szCs w:val="24"/>
        </w:rPr>
        <w:t xml:space="preserve"> </w:t>
      </w:r>
      <w:r w:rsidRPr="00266DD1">
        <w:rPr>
          <w:rFonts w:ascii="Times New Roman" w:hAnsi="Times New Roman"/>
          <w:bCs/>
          <w:sz w:val="24"/>
          <w:szCs w:val="24"/>
        </w:rPr>
        <w:t>To</w:t>
      </w:r>
      <w:r w:rsidRPr="00266DD1">
        <w:rPr>
          <w:rFonts w:ascii="Times New Roman" w:hAnsi="Times New Roman"/>
          <w:sz w:val="24"/>
          <w:szCs w:val="24"/>
        </w:rPr>
        <w:t xml:space="preserve"> je odborník v oboru péče o </w:t>
      </w:r>
      <w:hyperlink r:id="rId12" w:tooltip="Dřevina" w:history="1">
        <w:r w:rsidRPr="00266DD1">
          <w:rPr>
            <w:rFonts w:ascii="Times New Roman" w:hAnsi="Times New Roman"/>
            <w:sz w:val="24"/>
            <w:szCs w:val="24"/>
          </w:rPr>
          <w:t>dřeviny</w:t>
        </w:r>
      </w:hyperlink>
      <w:r w:rsidRPr="00266DD1">
        <w:rPr>
          <w:rFonts w:ascii="Times New Roman" w:hAnsi="Times New Roman"/>
          <w:sz w:val="24"/>
          <w:szCs w:val="24"/>
        </w:rPr>
        <w:t xml:space="preserve"> rostoucí mimo les</w:t>
      </w:r>
      <w:r w:rsidR="00266DD1" w:rsidRPr="00266DD1">
        <w:rPr>
          <w:rFonts w:ascii="Times New Roman" w:hAnsi="Times New Roman"/>
          <w:sz w:val="24"/>
          <w:szCs w:val="24"/>
        </w:rPr>
        <w:t xml:space="preserve"> </w:t>
      </w:r>
      <w:r w:rsidR="00266DD1" w:rsidRPr="00266DD1">
        <w:rPr>
          <w:rFonts w:ascii="Times New Roman" w:hAnsi="Times New Roman"/>
          <w:sz w:val="24"/>
          <w:szCs w:val="24"/>
        </w:rPr>
        <w:br/>
        <w:t xml:space="preserve">a </w:t>
      </w:r>
      <w:r w:rsidRPr="00266DD1">
        <w:rPr>
          <w:rFonts w:ascii="Times New Roman" w:hAnsi="Times New Roman"/>
          <w:sz w:val="24"/>
          <w:szCs w:val="24"/>
        </w:rPr>
        <w:t xml:space="preserve">náplní </w:t>
      </w:r>
      <w:r w:rsidR="00266DD1" w:rsidRPr="00266DD1">
        <w:rPr>
          <w:rFonts w:ascii="Times New Roman" w:hAnsi="Times New Roman"/>
          <w:sz w:val="24"/>
          <w:szCs w:val="24"/>
        </w:rPr>
        <w:t xml:space="preserve">jeho </w:t>
      </w:r>
      <w:r w:rsidRPr="00266DD1">
        <w:rPr>
          <w:rFonts w:ascii="Times New Roman" w:hAnsi="Times New Roman"/>
          <w:sz w:val="24"/>
          <w:szCs w:val="24"/>
        </w:rPr>
        <w:t xml:space="preserve">práce je provádění pěstebních a stabilizačních opatření (odborný </w:t>
      </w:r>
      <w:hyperlink r:id="rId13" w:tooltip="Řez dřevin" w:history="1">
        <w:r w:rsidRPr="00266DD1">
          <w:rPr>
            <w:rFonts w:ascii="Times New Roman" w:hAnsi="Times New Roman"/>
            <w:sz w:val="24"/>
            <w:szCs w:val="24"/>
          </w:rPr>
          <w:t>řez</w:t>
        </w:r>
      </w:hyperlink>
      <w:r w:rsidRPr="00266DD1">
        <w:rPr>
          <w:rFonts w:ascii="Times New Roman" w:hAnsi="Times New Roman"/>
          <w:sz w:val="24"/>
          <w:szCs w:val="24"/>
        </w:rPr>
        <w:t>, instalace vázán</w:t>
      </w:r>
      <w:r w:rsidR="00266DD1">
        <w:rPr>
          <w:rFonts w:ascii="Times New Roman" w:hAnsi="Times New Roman"/>
          <w:sz w:val="24"/>
          <w:szCs w:val="24"/>
        </w:rPr>
        <w:t>í korun apod.), rizikové kácení</w:t>
      </w:r>
      <w:r w:rsidR="00CD6CC1">
        <w:rPr>
          <w:rFonts w:ascii="Times New Roman" w:hAnsi="Times New Roman"/>
          <w:sz w:val="24"/>
          <w:szCs w:val="24"/>
        </w:rPr>
        <w:t>. P</w:t>
      </w:r>
      <w:r w:rsidR="00266DD1">
        <w:rPr>
          <w:rFonts w:ascii="Times New Roman" w:hAnsi="Times New Roman"/>
          <w:sz w:val="24"/>
          <w:szCs w:val="24"/>
        </w:rPr>
        <w:t>rostě takový městský (vesnický) lesník.</w:t>
      </w:r>
    </w:p>
    <w:p w:rsidR="00553F1E" w:rsidRDefault="00266DD1" w:rsidP="00CD6CC1">
      <w:pPr>
        <w:pStyle w:val="Bezmezer"/>
        <w:jc w:val="both"/>
        <w:rPr>
          <w:rFonts w:ascii="Times New Roman" w:hAnsi="Times New Roman"/>
          <w:sz w:val="24"/>
          <w:szCs w:val="24"/>
          <w:lang w:eastAsia="cs-CZ"/>
        </w:rPr>
      </w:pPr>
      <w:r>
        <w:rPr>
          <w:rFonts w:ascii="Times New Roman" w:hAnsi="Times New Roman"/>
          <w:sz w:val="24"/>
          <w:szCs w:val="24"/>
          <w:lang w:eastAsia="cs-CZ"/>
        </w:rPr>
        <w:t xml:space="preserve">A jeho odpověď je taková, že dříve se řez lip prováděl tak, jak si pamatujeme, </w:t>
      </w:r>
      <w:r w:rsidR="00CC67E1">
        <w:rPr>
          <w:rFonts w:ascii="Times New Roman" w:hAnsi="Times New Roman"/>
          <w:sz w:val="24"/>
          <w:szCs w:val="24"/>
          <w:lang w:eastAsia="cs-CZ"/>
        </w:rPr>
        <w:t>tedy razantní. D</w:t>
      </w:r>
      <w:r>
        <w:rPr>
          <w:rFonts w:ascii="Times New Roman" w:hAnsi="Times New Roman"/>
          <w:sz w:val="24"/>
          <w:szCs w:val="24"/>
          <w:lang w:eastAsia="cs-CZ"/>
        </w:rPr>
        <w:t xml:space="preserve">nes se ale </w:t>
      </w:r>
      <w:r w:rsidR="00CC67E1">
        <w:rPr>
          <w:rFonts w:ascii="Times New Roman" w:hAnsi="Times New Roman"/>
          <w:sz w:val="24"/>
          <w:szCs w:val="24"/>
          <w:lang w:eastAsia="cs-CZ"/>
        </w:rPr>
        <w:t xml:space="preserve">mimo jiné postupy </w:t>
      </w:r>
      <w:r>
        <w:rPr>
          <w:rFonts w:ascii="Times New Roman" w:hAnsi="Times New Roman"/>
          <w:sz w:val="24"/>
          <w:szCs w:val="24"/>
          <w:lang w:eastAsia="cs-CZ"/>
        </w:rPr>
        <w:t>ponechává</w:t>
      </w:r>
      <w:r w:rsidR="00CC67E1">
        <w:rPr>
          <w:rFonts w:ascii="Times New Roman" w:hAnsi="Times New Roman"/>
          <w:sz w:val="24"/>
          <w:szCs w:val="24"/>
          <w:lang w:eastAsia="cs-CZ"/>
        </w:rPr>
        <w:t xml:space="preserve"> např.</w:t>
      </w:r>
      <w:r>
        <w:rPr>
          <w:rFonts w:ascii="Times New Roman" w:hAnsi="Times New Roman"/>
          <w:sz w:val="24"/>
          <w:szCs w:val="24"/>
          <w:lang w:eastAsia="cs-CZ"/>
        </w:rPr>
        <w:t xml:space="preserve"> jedna dominantní větev. Takže se v </w:t>
      </w:r>
      <w:r w:rsidR="00CC67E1">
        <w:rPr>
          <w:rFonts w:ascii="Times New Roman" w:hAnsi="Times New Roman"/>
          <w:sz w:val="24"/>
          <w:szCs w:val="24"/>
          <w:lang w:eastAsia="cs-CZ"/>
        </w:rPr>
        <w:t xml:space="preserve">úvahu </w:t>
      </w:r>
      <w:r>
        <w:rPr>
          <w:rFonts w:ascii="Times New Roman" w:hAnsi="Times New Roman"/>
          <w:sz w:val="24"/>
          <w:szCs w:val="24"/>
          <w:lang w:eastAsia="cs-CZ"/>
        </w:rPr>
        <w:t>berou třeba</w:t>
      </w:r>
      <w:r w:rsidR="00CC67E1">
        <w:rPr>
          <w:rFonts w:ascii="Times New Roman" w:hAnsi="Times New Roman"/>
          <w:sz w:val="24"/>
          <w:szCs w:val="24"/>
          <w:lang w:eastAsia="cs-CZ"/>
        </w:rPr>
        <w:t xml:space="preserve"> i</w:t>
      </w:r>
      <w:r>
        <w:rPr>
          <w:rFonts w:ascii="Times New Roman" w:hAnsi="Times New Roman"/>
          <w:sz w:val="24"/>
          <w:szCs w:val="24"/>
          <w:lang w:eastAsia="cs-CZ"/>
        </w:rPr>
        <w:t xml:space="preserve"> tři stromy najednou</w:t>
      </w:r>
      <w:r w:rsidR="00CC67E1">
        <w:rPr>
          <w:rFonts w:ascii="Times New Roman" w:hAnsi="Times New Roman"/>
          <w:sz w:val="24"/>
          <w:szCs w:val="24"/>
          <w:lang w:eastAsia="cs-CZ"/>
        </w:rPr>
        <w:t>, aby při pohledu zpovzdálí vytvářely celkovou kompozici. Jako příklad přikl</w:t>
      </w:r>
      <w:r w:rsidR="00E111FD">
        <w:rPr>
          <w:rFonts w:ascii="Times New Roman" w:hAnsi="Times New Roman"/>
          <w:sz w:val="24"/>
          <w:szCs w:val="24"/>
          <w:lang w:eastAsia="cs-CZ"/>
        </w:rPr>
        <w:t>ádám foto lip u železného kříže:</w:t>
      </w:r>
    </w:p>
    <w:p w:rsidR="00E111FD" w:rsidRPr="00E8773F" w:rsidRDefault="00E111FD" w:rsidP="00E8773F">
      <w:pPr>
        <w:pStyle w:val="Bezmezer"/>
        <w:rPr>
          <w:rFonts w:ascii="Times New Roman" w:hAnsi="Times New Roman"/>
          <w:sz w:val="24"/>
          <w:szCs w:val="24"/>
          <w:lang w:eastAsia="cs-CZ"/>
        </w:rPr>
      </w:pPr>
    </w:p>
    <w:p w:rsidR="00553F1E" w:rsidRDefault="00E111FD" w:rsidP="00553F1E">
      <w:pPr>
        <w:rPr>
          <w:rFonts w:ascii="Times New Roman" w:eastAsia="Times New Roman" w:hAnsi="Times New Roman"/>
          <w:b/>
          <w:sz w:val="28"/>
          <w:szCs w:val="28"/>
          <w:lang w:eastAsia="cs-CZ"/>
        </w:rPr>
      </w:pPr>
      <w:r>
        <w:rPr>
          <w:noProof/>
          <w:lang w:eastAsia="cs-CZ"/>
        </w:rPr>
        <w:drawing>
          <wp:inline distT="0" distB="0" distL="0" distR="0">
            <wp:extent cx="5760720" cy="3240405"/>
            <wp:effectExtent l="0" t="0" r="0" b="0"/>
            <wp:docPr id="52" name="Obrázek 52" descr="C:\Users\haklm\AppData\Local\Microsoft\Windows\INetCache\Content.Word\IMG-201705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klm\AppData\Local\Microsoft\Windows\INetCache\Content.Word\IMG-20170515-WA0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D6CC1" w:rsidRDefault="00CD6CC1" w:rsidP="00553F1E">
      <w:pPr>
        <w:rPr>
          <w:rFonts w:ascii="Times New Roman" w:eastAsia="Times New Roman" w:hAnsi="Times New Roman"/>
          <w:b/>
          <w:sz w:val="28"/>
          <w:szCs w:val="28"/>
          <w:lang w:eastAsia="cs-CZ"/>
        </w:rPr>
      </w:pPr>
    </w:p>
    <w:p w:rsidR="009818A0" w:rsidRDefault="009818A0" w:rsidP="00553F1E">
      <w:pPr>
        <w:rPr>
          <w:rFonts w:ascii="Times New Roman" w:eastAsia="Times New Roman" w:hAnsi="Times New Roman"/>
          <w:b/>
          <w:sz w:val="28"/>
          <w:szCs w:val="28"/>
          <w:lang w:eastAsia="cs-CZ"/>
        </w:rPr>
      </w:pPr>
    </w:p>
    <w:p w:rsidR="00DA0058" w:rsidRDefault="007E44A6" w:rsidP="00553F1E">
      <w:pPr>
        <w:rPr>
          <w:rFonts w:ascii="Times New Roman" w:eastAsia="Times New Roman" w:hAnsi="Times New Roman"/>
          <w:b/>
          <w:sz w:val="28"/>
          <w:szCs w:val="28"/>
          <w:lang w:eastAsia="cs-CZ"/>
        </w:rPr>
      </w:pPr>
      <w:r>
        <w:rPr>
          <w:rFonts w:ascii="Times New Roman" w:eastAsia="Times New Roman" w:hAnsi="Times New Roman"/>
          <w:b/>
          <w:noProof/>
          <w:sz w:val="28"/>
          <w:szCs w:val="28"/>
          <w:lang w:eastAsia="cs-CZ"/>
        </w:rPr>
        <mc:AlternateContent>
          <mc:Choice Requires="wps">
            <w:drawing>
              <wp:anchor distT="0" distB="0" distL="114300" distR="114300" simplePos="0" relativeHeight="251671552" behindDoc="0" locked="0" layoutInCell="1" allowOverlap="1">
                <wp:simplePos x="0" y="0"/>
                <wp:positionH relativeFrom="column">
                  <wp:posOffset>-23495</wp:posOffset>
                </wp:positionH>
                <wp:positionV relativeFrom="paragraph">
                  <wp:posOffset>27940</wp:posOffset>
                </wp:positionV>
                <wp:extent cx="5848350" cy="3305175"/>
                <wp:effectExtent l="19050" t="19050" r="19050" b="28575"/>
                <wp:wrapNone/>
                <wp:docPr id="54" name="Obdélník: se zakulacenými rohy 54"/>
                <wp:cNvGraphicFramePr/>
                <a:graphic xmlns:a="http://schemas.openxmlformats.org/drawingml/2006/main">
                  <a:graphicData uri="http://schemas.microsoft.com/office/word/2010/wordprocessingShape">
                    <wps:wsp>
                      <wps:cNvSpPr/>
                      <wps:spPr>
                        <a:xfrm>
                          <a:off x="0" y="0"/>
                          <a:ext cx="5848350" cy="3305175"/>
                        </a:xfrm>
                        <a:prstGeom prst="roundRect">
                          <a:avLst/>
                        </a:prstGeom>
                        <a:noFill/>
                        <a:ln w="28575">
                          <a:solidFill>
                            <a:srgbClr val="FF0000"/>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03BBB863" id="Obdélník: se zakulacenými rohy 54" o:spid="_x0000_s1026" style="position:absolute;margin-left:-1.85pt;margin-top:2.2pt;width:460.5pt;height:260.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" filled="f" strokecolor="red" strokeweight="2.25pt">
                <v:stroke joinstyle="miter"/>
              </v:roundrect>
            </w:pict>
          </mc:Fallback>
        </mc:AlternateContent>
      </w:r>
      <w:r w:rsidR="00DA0058">
        <w:rPr>
          <w:rFonts w:ascii="Times New Roman" w:eastAsia="Times New Roman" w:hAnsi="Times New Roman"/>
          <w:b/>
          <w:noProof/>
          <w:sz w:val="28"/>
          <w:szCs w:val="28"/>
          <w:lang w:eastAsia="cs-CZ"/>
        </w:rPr>
        <w:drawing>
          <wp:anchor distT="0" distB="0" distL="114300" distR="114300" simplePos="0" relativeHeight="251670528" behindDoc="1" locked="0" layoutInCell="1" allowOverlap="1">
            <wp:simplePos x="0" y="0"/>
            <wp:positionH relativeFrom="column">
              <wp:posOffset>-4445</wp:posOffset>
            </wp:positionH>
            <wp:positionV relativeFrom="paragraph">
              <wp:posOffset>-635</wp:posOffset>
            </wp:positionV>
            <wp:extent cx="866775" cy="866775"/>
            <wp:effectExtent l="0" t="0" r="0" b="0"/>
            <wp:wrapTight wrapText="bothSides">
              <wp:wrapPolygon edited="0">
                <wp:start x="9020" y="949"/>
                <wp:lineTo x="6171" y="2374"/>
                <wp:lineTo x="1424" y="7121"/>
                <wp:lineTo x="1424" y="11868"/>
                <wp:lineTo x="2848" y="17090"/>
                <wp:lineTo x="8070" y="19464"/>
                <wp:lineTo x="9020" y="20413"/>
                <wp:lineTo x="12343" y="20413"/>
                <wp:lineTo x="13292" y="19464"/>
                <wp:lineTo x="17565" y="17565"/>
                <wp:lineTo x="18040" y="17090"/>
                <wp:lineTo x="20413" y="10919"/>
                <wp:lineTo x="20413" y="7596"/>
                <wp:lineTo x="15191" y="2374"/>
                <wp:lineTo x="12343" y="949"/>
                <wp:lineTo x="9020" y="949"/>
              </wp:wrapPolygon>
            </wp:wrapTight>
            <wp:docPr id="53" name="Grafický objekt 53" descr="Infor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wnload?provider=MicrosoftIcon&amp;fileName=Information.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svg="http://schemas.microsoft.com/office/drawing/2016/SVG/main" r:embed="rId16"/>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p>
    <w:p w:rsidR="009818A0" w:rsidRDefault="009818A0" w:rsidP="00553F1E">
      <w:pPr>
        <w:rPr>
          <w:rFonts w:ascii="Times New Roman" w:eastAsia="Times New Roman" w:hAnsi="Times New Roman"/>
          <w:b/>
          <w:sz w:val="28"/>
          <w:szCs w:val="28"/>
          <w:lang w:eastAsia="cs-CZ"/>
        </w:rPr>
      </w:pPr>
    </w:p>
    <w:p w:rsidR="009818A0" w:rsidRPr="007746CA" w:rsidRDefault="009818A0" w:rsidP="009818A0">
      <w:pPr>
        <w:pStyle w:val="Bezmezer"/>
        <w:jc w:val="center"/>
        <w:rPr>
          <w:rFonts w:ascii="Times New Roman" w:hAnsi="Times New Roman"/>
          <w:b/>
          <w:color w:val="FF0000"/>
          <w:sz w:val="32"/>
          <w:szCs w:val="32"/>
        </w:rPr>
      </w:pPr>
      <w:r w:rsidRPr="007746CA">
        <w:rPr>
          <w:rFonts w:ascii="Times New Roman" w:hAnsi="Times New Roman"/>
          <w:b/>
          <w:color w:val="FF0000"/>
          <w:sz w:val="32"/>
          <w:szCs w:val="32"/>
        </w:rPr>
        <w:t>Obecní úřad upozorňuje</w:t>
      </w:r>
    </w:p>
    <w:p w:rsidR="009818A0" w:rsidRDefault="009818A0" w:rsidP="009818A0">
      <w:pPr>
        <w:pStyle w:val="Bezmezer"/>
        <w:jc w:val="center"/>
        <w:rPr>
          <w:rFonts w:ascii="Times New Roman" w:hAnsi="Times New Roman"/>
          <w:b/>
          <w:color w:val="FF0000"/>
          <w:sz w:val="24"/>
          <w:szCs w:val="24"/>
        </w:rPr>
      </w:pPr>
    </w:p>
    <w:p w:rsidR="007746CA" w:rsidRDefault="007746CA" w:rsidP="009818A0">
      <w:pPr>
        <w:pStyle w:val="Bezmezer"/>
        <w:jc w:val="center"/>
        <w:rPr>
          <w:rFonts w:ascii="Times New Roman" w:hAnsi="Times New Roman"/>
          <w:b/>
          <w:color w:val="FF0000"/>
          <w:sz w:val="24"/>
          <w:szCs w:val="24"/>
        </w:rPr>
      </w:pPr>
    </w:p>
    <w:p w:rsidR="009818A0" w:rsidRDefault="009818A0" w:rsidP="00271491">
      <w:pPr>
        <w:pStyle w:val="Bezmezer"/>
        <w:ind w:left="709" w:right="425"/>
        <w:jc w:val="both"/>
        <w:rPr>
          <w:rFonts w:ascii="Times New Roman" w:hAnsi="Times New Roman"/>
          <w:b/>
          <w:color w:val="FF0000"/>
          <w:sz w:val="28"/>
          <w:szCs w:val="28"/>
        </w:rPr>
      </w:pPr>
      <w:r w:rsidRPr="009818A0">
        <w:rPr>
          <w:rFonts w:ascii="Times New Roman" w:hAnsi="Times New Roman"/>
          <w:b/>
          <w:color w:val="FF0000"/>
          <w:sz w:val="28"/>
          <w:szCs w:val="28"/>
        </w:rPr>
        <w:t xml:space="preserve">zejména vlastníky nemovitostí určených nebo sloužících k individuální rekreaci na </w:t>
      </w:r>
      <w:r w:rsidRPr="009818A0">
        <w:rPr>
          <w:rFonts w:ascii="Times New Roman" w:hAnsi="Times New Roman"/>
          <w:b/>
          <w:bCs/>
          <w:color w:val="FF0000"/>
          <w:sz w:val="28"/>
          <w:szCs w:val="28"/>
        </w:rPr>
        <w:t>změnu výše poplatku za odpady</w:t>
      </w:r>
      <w:r w:rsidRPr="009818A0">
        <w:rPr>
          <w:rFonts w:ascii="Times New Roman" w:hAnsi="Times New Roman"/>
          <w:b/>
          <w:color w:val="FF0000"/>
          <w:sz w:val="28"/>
          <w:szCs w:val="28"/>
        </w:rPr>
        <w:t xml:space="preserve">, který je </w:t>
      </w:r>
      <w:r w:rsidRPr="009818A0">
        <w:rPr>
          <w:rFonts w:ascii="Times New Roman" w:hAnsi="Times New Roman"/>
          <w:b/>
          <w:bCs/>
          <w:color w:val="FF0000"/>
          <w:sz w:val="28"/>
          <w:szCs w:val="28"/>
        </w:rPr>
        <w:t>od roku 2017 ve výši 600,- Kč za objekt (</w:t>
      </w:r>
      <w:r w:rsidRPr="009818A0">
        <w:rPr>
          <w:rFonts w:ascii="Times New Roman" w:hAnsi="Times New Roman"/>
          <w:b/>
          <w:color w:val="FF0000"/>
          <w:sz w:val="28"/>
          <w:szCs w:val="28"/>
        </w:rPr>
        <w:t xml:space="preserve">viz Obecně závazná vyhláška obce Nové Mitrovice č. 1/2016 – čl. 4 odst. 1). Žádáme tímto všechny občany, kteří uhradili poplatek v letošním roce </w:t>
      </w:r>
      <w:r w:rsidR="00271491">
        <w:rPr>
          <w:rFonts w:ascii="Times New Roman" w:hAnsi="Times New Roman"/>
          <w:b/>
          <w:color w:val="FF0000"/>
          <w:sz w:val="28"/>
          <w:szCs w:val="28"/>
        </w:rPr>
        <w:br/>
      </w:r>
      <w:r w:rsidRPr="009818A0">
        <w:rPr>
          <w:rFonts w:ascii="Times New Roman" w:hAnsi="Times New Roman"/>
          <w:b/>
          <w:color w:val="FF0000"/>
          <w:sz w:val="28"/>
          <w:szCs w:val="28"/>
        </w:rPr>
        <w:t xml:space="preserve">ve výši 500,- Kč (jedná se o občany hradící poplatek bankovním převodem), aby zaslali na účet obce chybějící částku. </w:t>
      </w:r>
    </w:p>
    <w:p w:rsidR="00271491" w:rsidRDefault="00271491" w:rsidP="00271491">
      <w:pPr>
        <w:pStyle w:val="Bezmezer"/>
        <w:jc w:val="center"/>
        <w:rPr>
          <w:rFonts w:ascii="Times New Roman" w:hAnsi="Times New Roman"/>
          <w:b/>
          <w:color w:val="FF0000"/>
          <w:sz w:val="32"/>
          <w:szCs w:val="32"/>
        </w:rPr>
      </w:pPr>
    </w:p>
    <w:p w:rsidR="00271491" w:rsidRPr="007746CA" w:rsidRDefault="00271491" w:rsidP="00271491">
      <w:pPr>
        <w:pStyle w:val="Bezmezer"/>
        <w:jc w:val="center"/>
        <w:rPr>
          <w:rFonts w:ascii="Times New Roman" w:hAnsi="Times New Roman"/>
          <w:b/>
          <w:color w:val="FF0000"/>
          <w:sz w:val="32"/>
          <w:szCs w:val="32"/>
        </w:rPr>
      </w:pPr>
      <w:r>
        <w:rPr>
          <w:rFonts w:ascii="Times New Roman" w:hAnsi="Times New Roman"/>
          <w:b/>
          <w:color w:val="FF0000"/>
          <w:sz w:val="32"/>
          <w:szCs w:val="32"/>
        </w:rPr>
        <w:t>Děkujeme</w:t>
      </w:r>
    </w:p>
    <w:p w:rsidR="00F3322B" w:rsidRPr="00CD6CC1" w:rsidRDefault="00712919" w:rsidP="0074268D">
      <w:pPr>
        <w:pStyle w:val="Odstavecseseznamem"/>
        <w:numPr>
          <w:ilvl w:val="0"/>
          <w:numId w:val="13"/>
        </w:numPr>
        <w:ind w:left="284"/>
        <w:jc w:val="both"/>
        <w:rPr>
          <w:rFonts w:ascii="Times New Roman" w:eastAsia="Times New Roman" w:hAnsi="Times New Roman"/>
          <w:b/>
          <w:color w:val="00B050"/>
          <w:sz w:val="12"/>
          <w:szCs w:val="12"/>
          <w:lang w:eastAsia="cs-CZ"/>
        </w:rPr>
      </w:pPr>
      <w:r w:rsidRPr="00E8773F">
        <w:rPr>
          <w:rFonts w:ascii="Times New Roman" w:eastAsia="Times New Roman" w:hAnsi="Times New Roman"/>
          <w:b/>
          <w:color w:val="00B050"/>
          <w:sz w:val="28"/>
          <w:szCs w:val="28"/>
          <w:lang w:eastAsia="cs-CZ"/>
        </w:rPr>
        <w:lastRenderedPageBreak/>
        <w:t>Dovoluji si Vás pozvat na výstavu obrazů Franti</w:t>
      </w:r>
      <w:r w:rsidR="00CD6CC1">
        <w:rPr>
          <w:rFonts w:ascii="Times New Roman" w:eastAsia="Times New Roman" w:hAnsi="Times New Roman"/>
          <w:b/>
          <w:color w:val="00B050"/>
          <w:sz w:val="28"/>
          <w:szCs w:val="28"/>
          <w:lang w:eastAsia="cs-CZ"/>
        </w:rPr>
        <w:t>ška Hřivny, nazvanou Krajina du</w:t>
      </w:r>
      <w:r w:rsidR="009818A0">
        <w:rPr>
          <w:rFonts w:ascii="Times New Roman" w:eastAsia="Times New Roman" w:hAnsi="Times New Roman"/>
          <w:b/>
          <w:color w:val="00B050"/>
          <w:sz w:val="28"/>
          <w:szCs w:val="28"/>
          <w:lang w:eastAsia="cs-CZ"/>
        </w:rPr>
        <w:t>še</w:t>
      </w:r>
      <w:r w:rsidR="00F3322B" w:rsidRPr="00CD6CC1">
        <w:rPr>
          <w:rFonts w:ascii="Times New Roman" w:hAnsi="Times New Roman"/>
          <w:sz w:val="24"/>
          <w:szCs w:val="24"/>
          <w:lang w:eastAsia="cs-CZ"/>
        </w:rPr>
        <w:t xml:space="preserve">                                                           </w:t>
      </w:r>
    </w:p>
    <w:p w:rsidR="009818A0" w:rsidRDefault="009818A0" w:rsidP="00F3322B">
      <w:pPr>
        <w:pStyle w:val="Bezmezer"/>
        <w:jc w:val="both"/>
        <w:rPr>
          <w:rFonts w:ascii="Times New Roman" w:hAnsi="Times New Roman"/>
          <w:sz w:val="24"/>
          <w:szCs w:val="24"/>
          <w:lang w:eastAsia="cs-CZ"/>
        </w:rPr>
      </w:pPr>
    </w:p>
    <w:p w:rsidR="0074268D" w:rsidRDefault="0074268D" w:rsidP="009818A0">
      <w:pPr>
        <w:pStyle w:val="Bezmezer"/>
        <w:rPr>
          <w:rFonts w:ascii="Times New Roman" w:hAnsi="Times New Roman"/>
          <w:sz w:val="24"/>
          <w:szCs w:val="24"/>
          <w:lang w:eastAsia="cs-CZ"/>
        </w:rPr>
      </w:pPr>
      <w:r w:rsidRPr="0074268D">
        <w:rPr>
          <w:rFonts w:ascii="Times New Roman" w:hAnsi="Times New Roman"/>
          <w:sz w:val="24"/>
          <w:szCs w:val="24"/>
          <w:lang w:eastAsia="cs-CZ"/>
        </w:rPr>
        <w:t>Franti</w:t>
      </w:r>
      <w:r>
        <w:rPr>
          <w:rFonts w:ascii="Times New Roman" w:hAnsi="Times New Roman"/>
          <w:sz w:val="24"/>
          <w:szCs w:val="24"/>
          <w:lang w:eastAsia="cs-CZ"/>
        </w:rPr>
        <w:t>šek Hř</w:t>
      </w:r>
      <w:r w:rsidRPr="0074268D">
        <w:rPr>
          <w:rFonts w:ascii="Times New Roman" w:hAnsi="Times New Roman"/>
          <w:sz w:val="24"/>
          <w:szCs w:val="24"/>
          <w:lang w:eastAsia="cs-CZ"/>
        </w:rPr>
        <w:t>ivna</w:t>
      </w:r>
      <w:r w:rsidR="00F3322B">
        <w:rPr>
          <w:rFonts w:ascii="Times New Roman" w:hAnsi="Times New Roman"/>
          <w:sz w:val="24"/>
          <w:szCs w:val="24"/>
          <w:lang w:eastAsia="cs-CZ"/>
        </w:rPr>
        <w:t xml:space="preserve"> (narozen v</w:t>
      </w:r>
      <w:r>
        <w:rPr>
          <w:rFonts w:ascii="Times New Roman" w:hAnsi="Times New Roman"/>
          <w:sz w:val="24"/>
          <w:szCs w:val="24"/>
          <w:lang w:eastAsia="cs-CZ"/>
        </w:rPr>
        <w:t xml:space="preserve"> O</w:t>
      </w:r>
      <w:r w:rsidR="00F3322B">
        <w:rPr>
          <w:rFonts w:ascii="Times New Roman" w:hAnsi="Times New Roman"/>
          <w:sz w:val="24"/>
          <w:szCs w:val="24"/>
          <w:lang w:eastAsia="cs-CZ"/>
        </w:rPr>
        <w:t>stravě</w:t>
      </w:r>
      <w:r>
        <w:rPr>
          <w:rFonts w:ascii="Times New Roman" w:hAnsi="Times New Roman"/>
          <w:sz w:val="24"/>
          <w:szCs w:val="24"/>
          <w:lang w:eastAsia="cs-CZ"/>
        </w:rPr>
        <w:t xml:space="preserve"> - Kunč</w:t>
      </w:r>
      <w:r w:rsidR="00F3322B">
        <w:rPr>
          <w:rFonts w:ascii="Times New Roman" w:hAnsi="Times New Roman"/>
          <w:sz w:val="24"/>
          <w:szCs w:val="24"/>
          <w:lang w:eastAsia="cs-CZ"/>
        </w:rPr>
        <w:t>icích</w:t>
      </w:r>
      <w:r w:rsidRPr="0074268D">
        <w:rPr>
          <w:rFonts w:ascii="Times New Roman" w:hAnsi="Times New Roman"/>
          <w:sz w:val="24"/>
          <w:szCs w:val="24"/>
          <w:lang w:eastAsia="cs-CZ"/>
        </w:rPr>
        <w:t xml:space="preserve"> 18. IV. 1905</w:t>
      </w:r>
      <w:r>
        <w:rPr>
          <w:rFonts w:ascii="Times New Roman" w:hAnsi="Times New Roman"/>
          <w:sz w:val="24"/>
          <w:szCs w:val="24"/>
          <w:lang w:eastAsia="cs-CZ"/>
        </w:rPr>
        <w:t>, zemřel</w:t>
      </w:r>
      <w:r w:rsidRPr="0074268D">
        <w:rPr>
          <w:rFonts w:ascii="Times New Roman" w:hAnsi="Times New Roman"/>
          <w:sz w:val="24"/>
          <w:szCs w:val="24"/>
          <w:lang w:eastAsia="cs-CZ"/>
        </w:rPr>
        <w:t xml:space="preserve"> </w:t>
      </w:r>
      <w:r w:rsidR="00F3322B">
        <w:rPr>
          <w:rFonts w:ascii="Times New Roman" w:hAnsi="Times New Roman"/>
          <w:sz w:val="24"/>
          <w:szCs w:val="24"/>
          <w:lang w:eastAsia="cs-CZ"/>
        </w:rPr>
        <w:t>v</w:t>
      </w:r>
      <w:r>
        <w:rPr>
          <w:rFonts w:ascii="Times New Roman" w:hAnsi="Times New Roman"/>
          <w:sz w:val="24"/>
          <w:szCs w:val="24"/>
          <w:lang w:eastAsia="cs-CZ"/>
        </w:rPr>
        <w:t xml:space="preserve"> </w:t>
      </w:r>
      <w:r w:rsidR="00F3322B">
        <w:rPr>
          <w:rFonts w:ascii="Times New Roman" w:hAnsi="Times New Roman"/>
          <w:sz w:val="24"/>
          <w:szCs w:val="24"/>
          <w:lang w:eastAsia="cs-CZ"/>
        </w:rPr>
        <w:t>Praze</w:t>
      </w:r>
      <w:r w:rsidRPr="0074268D">
        <w:rPr>
          <w:rFonts w:ascii="Times New Roman" w:hAnsi="Times New Roman"/>
          <w:sz w:val="24"/>
          <w:szCs w:val="24"/>
          <w:lang w:eastAsia="cs-CZ"/>
        </w:rPr>
        <w:t xml:space="preserve"> 2. IX. 1967</w:t>
      </w:r>
      <w:r w:rsidR="009818A0">
        <w:rPr>
          <w:rFonts w:ascii="Times New Roman" w:hAnsi="Times New Roman"/>
          <w:sz w:val="24"/>
          <w:szCs w:val="24"/>
          <w:lang w:eastAsia="cs-CZ"/>
        </w:rPr>
        <w:t>).</w:t>
      </w:r>
      <w:r>
        <w:rPr>
          <w:rFonts w:ascii="Times New Roman" w:hAnsi="Times New Roman"/>
          <w:sz w:val="24"/>
          <w:szCs w:val="24"/>
          <w:lang w:eastAsia="cs-CZ"/>
        </w:rPr>
        <w:t xml:space="preserve"> </w:t>
      </w:r>
    </w:p>
    <w:p w:rsidR="00712919" w:rsidRPr="0074268D" w:rsidRDefault="00712919" w:rsidP="009818A0">
      <w:pPr>
        <w:pStyle w:val="Bezmezer"/>
        <w:rPr>
          <w:rFonts w:ascii="Times New Roman" w:hAnsi="Times New Roman"/>
          <w:sz w:val="24"/>
          <w:szCs w:val="24"/>
          <w:lang w:eastAsia="cs-CZ"/>
        </w:rPr>
      </w:pPr>
      <w:r>
        <w:rPr>
          <w:rFonts w:ascii="Times New Roman" w:hAnsi="Times New Roman"/>
          <w:sz w:val="24"/>
          <w:szCs w:val="24"/>
          <w:lang w:eastAsia="cs-CZ"/>
        </w:rPr>
        <w:t>O</w:t>
      </w:r>
      <w:r w:rsidRPr="00712919">
        <w:rPr>
          <w:rFonts w:ascii="Times New Roman" w:hAnsi="Times New Roman"/>
          <w:sz w:val="24"/>
          <w:szCs w:val="24"/>
          <w:lang w:eastAsia="cs-CZ"/>
        </w:rPr>
        <w:t>sud tomu</w:t>
      </w:r>
      <w:r>
        <w:rPr>
          <w:rFonts w:ascii="Times New Roman" w:hAnsi="Times New Roman"/>
          <w:sz w:val="24"/>
          <w:szCs w:val="24"/>
          <w:lang w:eastAsia="cs-CZ"/>
        </w:rPr>
        <w:t xml:space="preserve"> </w:t>
      </w:r>
      <w:r w:rsidRPr="00712919">
        <w:rPr>
          <w:rFonts w:ascii="Times New Roman" w:hAnsi="Times New Roman"/>
          <w:sz w:val="24"/>
          <w:szCs w:val="24"/>
          <w:lang w:eastAsia="cs-CZ"/>
        </w:rPr>
        <w:t>cht</w:t>
      </w:r>
      <w:r>
        <w:rPr>
          <w:rFonts w:ascii="Times New Roman" w:hAnsi="Times New Roman"/>
          <w:sz w:val="24"/>
          <w:szCs w:val="24"/>
          <w:lang w:eastAsia="cs-CZ"/>
        </w:rPr>
        <w:t>ě</w:t>
      </w:r>
      <w:r w:rsidRPr="00712919">
        <w:rPr>
          <w:rFonts w:ascii="Times New Roman" w:hAnsi="Times New Roman"/>
          <w:sz w:val="24"/>
          <w:szCs w:val="24"/>
          <w:lang w:eastAsia="cs-CZ"/>
        </w:rPr>
        <w:t>l</w:t>
      </w:r>
      <w:r w:rsidR="000D7ED6">
        <w:rPr>
          <w:rFonts w:ascii="Times New Roman" w:hAnsi="Times New Roman"/>
          <w:sz w:val="24"/>
          <w:szCs w:val="24"/>
          <w:lang w:eastAsia="cs-CZ"/>
        </w:rPr>
        <w:t>, že se stal</w:t>
      </w:r>
      <w:r>
        <w:rPr>
          <w:rFonts w:ascii="Times New Roman" w:hAnsi="Times New Roman"/>
          <w:sz w:val="24"/>
          <w:szCs w:val="24"/>
          <w:lang w:eastAsia="cs-CZ"/>
        </w:rPr>
        <w:t xml:space="preserve"> vojákem z povolání, ale srdcem byl vž</w:t>
      </w:r>
      <w:r w:rsidRPr="00712919">
        <w:rPr>
          <w:rFonts w:ascii="Times New Roman" w:hAnsi="Times New Roman"/>
          <w:sz w:val="24"/>
          <w:szCs w:val="24"/>
          <w:lang w:eastAsia="cs-CZ"/>
        </w:rPr>
        <w:t>dycky</w:t>
      </w:r>
      <w:r w:rsidR="009818A0">
        <w:rPr>
          <w:rFonts w:ascii="Times New Roman" w:hAnsi="Times New Roman"/>
          <w:sz w:val="24"/>
          <w:szCs w:val="24"/>
          <w:lang w:eastAsia="cs-CZ"/>
        </w:rPr>
        <w:t xml:space="preserve"> </w:t>
      </w:r>
      <w:r>
        <w:rPr>
          <w:rFonts w:ascii="Times New Roman" w:hAnsi="Times New Roman"/>
          <w:sz w:val="24"/>
          <w:szCs w:val="24"/>
          <w:lang w:eastAsia="cs-CZ"/>
        </w:rPr>
        <w:t>malíř</w:t>
      </w:r>
      <w:r w:rsidRPr="00712919">
        <w:rPr>
          <w:rFonts w:ascii="Times New Roman" w:hAnsi="Times New Roman"/>
          <w:sz w:val="24"/>
          <w:szCs w:val="24"/>
          <w:lang w:eastAsia="cs-CZ"/>
        </w:rPr>
        <w:t>em, kter</w:t>
      </w:r>
      <w:r>
        <w:rPr>
          <w:rFonts w:ascii="Times New Roman" w:hAnsi="Times New Roman"/>
          <w:sz w:val="24"/>
          <w:szCs w:val="24"/>
          <w:lang w:eastAsia="cs-CZ"/>
        </w:rPr>
        <w:t>ý</w:t>
      </w:r>
      <w:r w:rsidRPr="00712919">
        <w:rPr>
          <w:rFonts w:ascii="Times New Roman" w:hAnsi="Times New Roman"/>
          <w:sz w:val="24"/>
          <w:szCs w:val="24"/>
          <w:lang w:eastAsia="cs-CZ"/>
        </w:rPr>
        <w:t xml:space="preserve"> ve sv</w:t>
      </w:r>
      <w:r>
        <w:rPr>
          <w:rFonts w:ascii="Times New Roman" w:hAnsi="Times New Roman"/>
          <w:sz w:val="24"/>
          <w:szCs w:val="24"/>
          <w:lang w:eastAsia="cs-CZ"/>
        </w:rPr>
        <w:t>é</w:t>
      </w:r>
      <w:r w:rsidRPr="00712919">
        <w:rPr>
          <w:rFonts w:ascii="Times New Roman" w:hAnsi="Times New Roman"/>
          <w:sz w:val="24"/>
          <w:szCs w:val="24"/>
          <w:lang w:eastAsia="cs-CZ"/>
        </w:rPr>
        <w:t xml:space="preserve"> dob</w:t>
      </w:r>
      <w:r>
        <w:rPr>
          <w:rFonts w:ascii="Times New Roman" w:hAnsi="Times New Roman"/>
          <w:sz w:val="24"/>
          <w:szCs w:val="24"/>
          <w:lang w:eastAsia="cs-CZ"/>
        </w:rPr>
        <w:t>ě získal uznání odborné veř</w:t>
      </w:r>
      <w:r w:rsidRPr="00712919">
        <w:rPr>
          <w:rFonts w:ascii="Times New Roman" w:hAnsi="Times New Roman"/>
          <w:sz w:val="24"/>
          <w:szCs w:val="24"/>
          <w:lang w:eastAsia="cs-CZ"/>
        </w:rPr>
        <w:t>ejnosti</w:t>
      </w:r>
      <w:r>
        <w:rPr>
          <w:rFonts w:ascii="Times New Roman" w:hAnsi="Times New Roman"/>
          <w:sz w:val="24"/>
          <w:szCs w:val="24"/>
          <w:lang w:eastAsia="cs-CZ"/>
        </w:rPr>
        <w:t xml:space="preserve"> a dnes si právem zaslouží př</w:t>
      </w:r>
      <w:r w:rsidRPr="00712919">
        <w:rPr>
          <w:rFonts w:ascii="Times New Roman" w:hAnsi="Times New Roman"/>
          <w:sz w:val="24"/>
          <w:szCs w:val="24"/>
          <w:lang w:eastAsia="cs-CZ"/>
        </w:rPr>
        <w:t>ipomenuti.</w:t>
      </w:r>
    </w:p>
    <w:p w:rsidR="0074268D" w:rsidRPr="0074268D" w:rsidRDefault="00712919" w:rsidP="009818A0">
      <w:pPr>
        <w:pStyle w:val="Bezmezer"/>
        <w:rPr>
          <w:rFonts w:ascii="Times New Roman" w:hAnsi="Times New Roman"/>
          <w:sz w:val="24"/>
          <w:szCs w:val="24"/>
          <w:lang w:eastAsia="cs-CZ"/>
        </w:rPr>
      </w:pPr>
      <w:r w:rsidRPr="0074268D">
        <w:rPr>
          <w:rFonts w:ascii="Times New Roman" w:hAnsi="Times New Roman"/>
          <w:sz w:val="24"/>
          <w:szCs w:val="24"/>
          <w:lang w:eastAsia="cs-CZ"/>
        </w:rPr>
        <w:t>Franti</w:t>
      </w:r>
      <w:r>
        <w:rPr>
          <w:rFonts w:ascii="Times New Roman" w:hAnsi="Times New Roman"/>
          <w:sz w:val="24"/>
          <w:szCs w:val="24"/>
          <w:lang w:eastAsia="cs-CZ"/>
        </w:rPr>
        <w:t>šek Hř</w:t>
      </w:r>
      <w:r w:rsidRPr="0074268D">
        <w:rPr>
          <w:rFonts w:ascii="Times New Roman" w:hAnsi="Times New Roman"/>
          <w:sz w:val="24"/>
          <w:szCs w:val="24"/>
          <w:lang w:eastAsia="cs-CZ"/>
        </w:rPr>
        <w:t>ivna</w:t>
      </w:r>
      <w:r>
        <w:rPr>
          <w:rFonts w:ascii="Times New Roman" w:hAnsi="Times New Roman"/>
          <w:sz w:val="24"/>
          <w:szCs w:val="24"/>
          <w:lang w:eastAsia="cs-CZ"/>
        </w:rPr>
        <w:t xml:space="preserve"> byl č</w:t>
      </w:r>
      <w:r w:rsidR="0074268D" w:rsidRPr="0074268D">
        <w:rPr>
          <w:rFonts w:ascii="Times New Roman" w:hAnsi="Times New Roman"/>
          <w:sz w:val="24"/>
          <w:szCs w:val="24"/>
          <w:lang w:eastAsia="cs-CZ"/>
        </w:rPr>
        <w:t>lov</w:t>
      </w:r>
      <w:r w:rsidR="0074268D">
        <w:rPr>
          <w:rFonts w:ascii="Times New Roman" w:hAnsi="Times New Roman"/>
          <w:sz w:val="24"/>
          <w:szCs w:val="24"/>
          <w:lang w:eastAsia="cs-CZ"/>
        </w:rPr>
        <w:t>ě</w:t>
      </w:r>
      <w:r w:rsidR="0074268D" w:rsidRPr="0074268D">
        <w:rPr>
          <w:rFonts w:ascii="Times New Roman" w:hAnsi="Times New Roman"/>
          <w:sz w:val="24"/>
          <w:szCs w:val="24"/>
          <w:lang w:eastAsia="cs-CZ"/>
        </w:rPr>
        <w:t>k v</w:t>
      </w:r>
      <w:r w:rsidR="0074268D">
        <w:rPr>
          <w:rFonts w:ascii="Times New Roman" w:hAnsi="Times New Roman"/>
          <w:sz w:val="24"/>
          <w:szCs w:val="24"/>
          <w:lang w:eastAsia="cs-CZ"/>
        </w:rPr>
        <w:t>šestranně</w:t>
      </w:r>
      <w:r w:rsidR="0074268D" w:rsidRPr="0074268D">
        <w:rPr>
          <w:rFonts w:ascii="Times New Roman" w:hAnsi="Times New Roman"/>
          <w:sz w:val="24"/>
          <w:szCs w:val="24"/>
          <w:lang w:eastAsia="cs-CZ"/>
        </w:rPr>
        <w:t xml:space="preserve"> nadan</w:t>
      </w:r>
      <w:r w:rsidR="0074268D">
        <w:rPr>
          <w:rFonts w:ascii="Times New Roman" w:hAnsi="Times New Roman"/>
          <w:sz w:val="24"/>
          <w:szCs w:val="24"/>
          <w:lang w:eastAsia="cs-CZ"/>
        </w:rPr>
        <w:t>ý</w:t>
      </w:r>
      <w:r w:rsidR="0074268D" w:rsidRPr="0074268D">
        <w:rPr>
          <w:rFonts w:ascii="Times New Roman" w:hAnsi="Times New Roman"/>
          <w:sz w:val="24"/>
          <w:szCs w:val="24"/>
          <w:lang w:eastAsia="cs-CZ"/>
        </w:rPr>
        <w:t xml:space="preserve"> a vzd</w:t>
      </w:r>
      <w:r w:rsidR="0074268D">
        <w:rPr>
          <w:rFonts w:ascii="Times New Roman" w:hAnsi="Times New Roman"/>
          <w:sz w:val="24"/>
          <w:szCs w:val="24"/>
          <w:lang w:eastAsia="cs-CZ"/>
        </w:rPr>
        <w:t>ě</w:t>
      </w:r>
      <w:r w:rsidR="0074268D" w:rsidRPr="0074268D">
        <w:rPr>
          <w:rFonts w:ascii="Times New Roman" w:hAnsi="Times New Roman"/>
          <w:sz w:val="24"/>
          <w:szCs w:val="24"/>
          <w:lang w:eastAsia="cs-CZ"/>
        </w:rPr>
        <w:t>lan</w:t>
      </w:r>
      <w:r w:rsidR="0074268D">
        <w:rPr>
          <w:rFonts w:ascii="Times New Roman" w:hAnsi="Times New Roman"/>
          <w:sz w:val="24"/>
          <w:szCs w:val="24"/>
          <w:lang w:eastAsia="cs-CZ"/>
        </w:rPr>
        <w:t xml:space="preserve">ý. </w:t>
      </w:r>
      <w:r>
        <w:rPr>
          <w:rFonts w:ascii="Times New Roman" w:hAnsi="Times New Roman"/>
          <w:sz w:val="24"/>
          <w:szCs w:val="24"/>
          <w:lang w:eastAsia="cs-CZ"/>
        </w:rPr>
        <w:t xml:space="preserve">Byl </w:t>
      </w:r>
      <w:r w:rsidR="0074268D">
        <w:rPr>
          <w:rFonts w:ascii="Times New Roman" w:hAnsi="Times New Roman"/>
          <w:sz w:val="24"/>
          <w:szCs w:val="24"/>
          <w:lang w:eastAsia="cs-CZ"/>
        </w:rPr>
        <w:t>nejen malíř</w:t>
      </w:r>
      <w:r w:rsidR="0074268D" w:rsidRPr="0074268D">
        <w:rPr>
          <w:rFonts w:ascii="Times New Roman" w:hAnsi="Times New Roman"/>
          <w:sz w:val="24"/>
          <w:szCs w:val="24"/>
          <w:lang w:eastAsia="cs-CZ"/>
        </w:rPr>
        <w:t>em, ale</w:t>
      </w:r>
      <w:r w:rsidR="00F3322B">
        <w:rPr>
          <w:rFonts w:ascii="Times New Roman" w:hAnsi="Times New Roman"/>
          <w:sz w:val="24"/>
          <w:szCs w:val="24"/>
          <w:lang w:eastAsia="cs-CZ"/>
        </w:rPr>
        <w:t xml:space="preserve"> </w:t>
      </w:r>
      <w:r w:rsidR="0074268D" w:rsidRPr="0074268D">
        <w:rPr>
          <w:rFonts w:ascii="Times New Roman" w:hAnsi="Times New Roman"/>
          <w:sz w:val="24"/>
          <w:szCs w:val="24"/>
          <w:lang w:eastAsia="cs-CZ"/>
        </w:rPr>
        <w:t>i gra</w:t>
      </w:r>
      <w:r w:rsidR="0074268D">
        <w:rPr>
          <w:rFonts w:ascii="Times New Roman" w:hAnsi="Times New Roman"/>
          <w:sz w:val="24"/>
          <w:szCs w:val="24"/>
          <w:lang w:eastAsia="cs-CZ"/>
        </w:rPr>
        <w:t>fikem, ilustrá</w:t>
      </w:r>
      <w:r w:rsidR="0074268D" w:rsidRPr="0074268D">
        <w:rPr>
          <w:rFonts w:ascii="Times New Roman" w:hAnsi="Times New Roman"/>
          <w:sz w:val="24"/>
          <w:szCs w:val="24"/>
          <w:lang w:eastAsia="cs-CZ"/>
        </w:rPr>
        <w:t>torem, sc</w:t>
      </w:r>
      <w:r w:rsidR="0074268D">
        <w:rPr>
          <w:rFonts w:ascii="Times New Roman" w:hAnsi="Times New Roman"/>
          <w:sz w:val="24"/>
          <w:szCs w:val="24"/>
          <w:lang w:eastAsia="cs-CZ"/>
        </w:rPr>
        <w:t>énografem, kurá</w:t>
      </w:r>
      <w:r w:rsidR="0074268D" w:rsidRPr="0074268D">
        <w:rPr>
          <w:rFonts w:ascii="Times New Roman" w:hAnsi="Times New Roman"/>
          <w:sz w:val="24"/>
          <w:szCs w:val="24"/>
          <w:lang w:eastAsia="cs-CZ"/>
        </w:rPr>
        <w:t>torem</w:t>
      </w:r>
      <w:r w:rsidR="00F3322B">
        <w:rPr>
          <w:rFonts w:ascii="Times New Roman" w:hAnsi="Times New Roman"/>
          <w:sz w:val="24"/>
          <w:szCs w:val="24"/>
          <w:lang w:eastAsia="cs-CZ"/>
        </w:rPr>
        <w:t xml:space="preserve"> </w:t>
      </w:r>
      <w:r w:rsidR="0074268D">
        <w:rPr>
          <w:rFonts w:ascii="Times New Roman" w:hAnsi="Times New Roman"/>
          <w:sz w:val="24"/>
          <w:szCs w:val="24"/>
          <w:lang w:eastAsia="cs-CZ"/>
        </w:rPr>
        <w:t>umě</w:t>
      </w:r>
      <w:r w:rsidR="0074268D" w:rsidRPr="0074268D">
        <w:rPr>
          <w:rFonts w:ascii="Times New Roman" w:hAnsi="Times New Roman"/>
          <w:sz w:val="24"/>
          <w:szCs w:val="24"/>
          <w:lang w:eastAsia="cs-CZ"/>
        </w:rPr>
        <w:t>leck</w:t>
      </w:r>
      <w:r w:rsidR="0074268D">
        <w:rPr>
          <w:rFonts w:ascii="Times New Roman" w:hAnsi="Times New Roman"/>
          <w:sz w:val="24"/>
          <w:szCs w:val="24"/>
          <w:lang w:eastAsia="cs-CZ"/>
        </w:rPr>
        <w:t xml:space="preserve">ých sbírek Národní </w:t>
      </w:r>
      <w:r w:rsidR="0074268D" w:rsidRPr="0074268D">
        <w:rPr>
          <w:rFonts w:ascii="Times New Roman" w:hAnsi="Times New Roman"/>
          <w:sz w:val="24"/>
          <w:szCs w:val="24"/>
          <w:lang w:eastAsia="cs-CZ"/>
        </w:rPr>
        <w:t xml:space="preserve">galerie na </w:t>
      </w:r>
      <w:r w:rsidR="00F3322B">
        <w:rPr>
          <w:rFonts w:ascii="Times New Roman" w:hAnsi="Times New Roman"/>
          <w:sz w:val="24"/>
          <w:szCs w:val="24"/>
          <w:lang w:eastAsia="cs-CZ"/>
        </w:rPr>
        <w:t>Z</w:t>
      </w:r>
      <w:r w:rsidR="0074268D" w:rsidRPr="0074268D">
        <w:rPr>
          <w:rFonts w:ascii="Times New Roman" w:hAnsi="Times New Roman"/>
          <w:sz w:val="24"/>
          <w:szCs w:val="24"/>
          <w:lang w:eastAsia="cs-CZ"/>
        </w:rPr>
        <w:t>braslavsk</w:t>
      </w:r>
      <w:r w:rsidR="0074268D">
        <w:rPr>
          <w:rFonts w:ascii="Times New Roman" w:hAnsi="Times New Roman"/>
          <w:sz w:val="24"/>
          <w:szCs w:val="24"/>
          <w:lang w:eastAsia="cs-CZ"/>
        </w:rPr>
        <w:t>ém zá</w:t>
      </w:r>
      <w:r w:rsidR="00271491">
        <w:rPr>
          <w:rFonts w:ascii="Times New Roman" w:hAnsi="Times New Roman"/>
          <w:sz w:val="24"/>
          <w:szCs w:val="24"/>
          <w:lang w:eastAsia="cs-CZ"/>
        </w:rPr>
        <w:t>mku. A dědečkem mé manželky, která po něm zdědila umělecký talent.</w:t>
      </w:r>
    </w:p>
    <w:p w:rsidR="0074268D" w:rsidRPr="0074268D" w:rsidRDefault="000D0ED8" w:rsidP="009818A0">
      <w:pPr>
        <w:pStyle w:val="Bezmezer"/>
        <w:rPr>
          <w:rFonts w:ascii="Times New Roman" w:hAnsi="Times New Roman"/>
          <w:sz w:val="24"/>
          <w:szCs w:val="24"/>
          <w:lang w:eastAsia="cs-CZ"/>
        </w:rPr>
      </w:pPr>
      <w:r>
        <w:rPr>
          <w:rFonts w:eastAsia="Times New Roman"/>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6.05pt;width:351pt;height:527pt;z-index:251669504;mso-position-horizontal-relative:text;mso-position-vertical-relative:text">
            <v:imagedata r:id="rId17" o:title=""/>
            <w10:wrap type="square" side="right"/>
          </v:shape>
          <o:OLEObject Type="Embed" ProgID="AcroExch.Document.DC" ShapeID="_x0000_s1026" DrawAspect="Content" ObjectID="_1556543754" r:id="rId18"/>
        </w:object>
      </w:r>
      <w:r w:rsidR="0074268D">
        <w:rPr>
          <w:rFonts w:ascii="Times New Roman" w:hAnsi="Times New Roman"/>
          <w:sz w:val="24"/>
          <w:szCs w:val="24"/>
          <w:lang w:eastAsia="cs-CZ"/>
        </w:rPr>
        <w:t>Kromě</w:t>
      </w:r>
      <w:r w:rsidR="0074268D" w:rsidRPr="0074268D">
        <w:rPr>
          <w:rFonts w:ascii="Times New Roman" w:hAnsi="Times New Roman"/>
          <w:sz w:val="24"/>
          <w:szCs w:val="24"/>
          <w:lang w:eastAsia="cs-CZ"/>
        </w:rPr>
        <w:t xml:space="preserve"> v</w:t>
      </w:r>
      <w:r w:rsidR="0074268D">
        <w:rPr>
          <w:rFonts w:ascii="Times New Roman" w:hAnsi="Times New Roman"/>
          <w:sz w:val="24"/>
          <w:szCs w:val="24"/>
          <w:lang w:eastAsia="cs-CZ"/>
        </w:rPr>
        <w:t>ýtvarné</w:t>
      </w:r>
      <w:r w:rsidR="0074268D" w:rsidRPr="0074268D">
        <w:rPr>
          <w:rFonts w:ascii="Times New Roman" w:hAnsi="Times New Roman"/>
          <w:sz w:val="24"/>
          <w:szCs w:val="24"/>
          <w:lang w:eastAsia="cs-CZ"/>
        </w:rPr>
        <w:t>ho um</w:t>
      </w:r>
      <w:r w:rsidR="0074268D">
        <w:rPr>
          <w:rFonts w:ascii="Times New Roman" w:hAnsi="Times New Roman"/>
          <w:sz w:val="24"/>
          <w:szCs w:val="24"/>
          <w:lang w:eastAsia="cs-CZ"/>
        </w:rPr>
        <w:t>ění se vě</w:t>
      </w:r>
      <w:r w:rsidR="0074268D" w:rsidRPr="0074268D">
        <w:rPr>
          <w:rFonts w:ascii="Times New Roman" w:hAnsi="Times New Roman"/>
          <w:sz w:val="24"/>
          <w:szCs w:val="24"/>
          <w:lang w:eastAsia="cs-CZ"/>
        </w:rPr>
        <w:t xml:space="preserve">noval </w:t>
      </w:r>
      <w:r w:rsidR="00712919">
        <w:rPr>
          <w:rFonts w:ascii="Times New Roman" w:hAnsi="Times New Roman"/>
          <w:sz w:val="24"/>
          <w:szCs w:val="24"/>
          <w:lang w:eastAsia="cs-CZ"/>
        </w:rPr>
        <w:br/>
      </w:r>
      <w:r w:rsidR="0074268D" w:rsidRPr="0074268D">
        <w:rPr>
          <w:rFonts w:ascii="Times New Roman" w:hAnsi="Times New Roman"/>
          <w:sz w:val="24"/>
          <w:szCs w:val="24"/>
          <w:lang w:eastAsia="cs-CZ"/>
        </w:rPr>
        <w:t>i literatu</w:t>
      </w:r>
      <w:r w:rsidR="0074268D">
        <w:rPr>
          <w:rFonts w:ascii="Times New Roman" w:hAnsi="Times New Roman"/>
          <w:sz w:val="24"/>
          <w:szCs w:val="24"/>
          <w:lang w:eastAsia="cs-CZ"/>
        </w:rPr>
        <w:t>ře. Nejen že př</w:t>
      </w:r>
      <w:r w:rsidR="0074268D" w:rsidRPr="0074268D">
        <w:rPr>
          <w:rFonts w:ascii="Times New Roman" w:hAnsi="Times New Roman"/>
          <w:sz w:val="24"/>
          <w:szCs w:val="24"/>
          <w:lang w:eastAsia="cs-CZ"/>
        </w:rPr>
        <w:t>ekl</w:t>
      </w:r>
      <w:r w:rsidR="0074268D">
        <w:rPr>
          <w:rFonts w:ascii="Times New Roman" w:hAnsi="Times New Roman"/>
          <w:sz w:val="24"/>
          <w:szCs w:val="24"/>
          <w:lang w:eastAsia="cs-CZ"/>
        </w:rPr>
        <w:t>ádal</w:t>
      </w:r>
      <w:r w:rsidR="0074268D" w:rsidRPr="0074268D">
        <w:rPr>
          <w:rFonts w:ascii="Times New Roman" w:hAnsi="Times New Roman"/>
          <w:sz w:val="24"/>
          <w:szCs w:val="24"/>
          <w:lang w:eastAsia="cs-CZ"/>
        </w:rPr>
        <w:t xml:space="preserve"> </w:t>
      </w:r>
      <w:r w:rsidR="00712919">
        <w:rPr>
          <w:rFonts w:ascii="Times New Roman" w:hAnsi="Times New Roman"/>
          <w:sz w:val="24"/>
          <w:szCs w:val="24"/>
          <w:lang w:eastAsia="cs-CZ"/>
        </w:rPr>
        <w:br/>
      </w:r>
      <w:r w:rsidR="0074268D" w:rsidRPr="0074268D">
        <w:rPr>
          <w:rFonts w:ascii="Times New Roman" w:hAnsi="Times New Roman"/>
          <w:sz w:val="24"/>
          <w:szCs w:val="24"/>
          <w:lang w:eastAsia="cs-CZ"/>
        </w:rPr>
        <w:t>z ru</w:t>
      </w:r>
      <w:r w:rsidR="0074268D">
        <w:rPr>
          <w:rFonts w:ascii="Times New Roman" w:hAnsi="Times New Roman"/>
          <w:sz w:val="24"/>
          <w:szCs w:val="24"/>
          <w:lang w:eastAsia="cs-CZ"/>
        </w:rPr>
        <w:t>š</w:t>
      </w:r>
      <w:r w:rsidR="0074268D" w:rsidRPr="0074268D">
        <w:rPr>
          <w:rFonts w:ascii="Times New Roman" w:hAnsi="Times New Roman"/>
          <w:sz w:val="24"/>
          <w:szCs w:val="24"/>
          <w:lang w:eastAsia="cs-CZ"/>
        </w:rPr>
        <w:t>tiny, pol</w:t>
      </w:r>
      <w:r w:rsidR="0074268D">
        <w:rPr>
          <w:rFonts w:ascii="Times New Roman" w:hAnsi="Times New Roman"/>
          <w:sz w:val="24"/>
          <w:szCs w:val="24"/>
          <w:lang w:eastAsia="cs-CZ"/>
        </w:rPr>
        <w:t>š</w:t>
      </w:r>
      <w:r w:rsidR="0074268D" w:rsidRPr="0074268D">
        <w:rPr>
          <w:rFonts w:ascii="Times New Roman" w:hAnsi="Times New Roman"/>
          <w:sz w:val="24"/>
          <w:szCs w:val="24"/>
          <w:lang w:eastAsia="cs-CZ"/>
        </w:rPr>
        <w:t>tiny a n</w:t>
      </w:r>
      <w:r w:rsidR="0074268D">
        <w:rPr>
          <w:rFonts w:ascii="Times New Roman" w:hAnsi="Times New Roman"/>
          <w:sz w:val="24"/>
          <w:szCs w:val="24"/>
          <w:lang w:eastAsia="cs-CZ"/>
        </w:rPr>
        <w:t>ě</w:t>
      </w:r>
      <w:r w:rsidR="0074268D" w:rsidRPr="0074268D">
        <w:rPr>
          <w:rFonts w:ascii="Times New Roman" w:hAnsi="Times New Roman"/>
          <w:sz w:val="24"/>
          <w:szCs w:val="24"/>
          <w:lang w:eastAsia="cs-CZ"/>
        </w:rPr>
        <w:t>m</w:t>
      </w:r>
      <w:r w:rsidR="00F3322B">
        <w:rPr>
          <w:rFonts w:ascii="Times New Roman" w:hAnsi="Times New Roman"/>
          <w:sz w:val="24"/>
          <w:szCs w:val="24"/>
          <w:lang w:eastAsia="cs-CZ"/>
        </w:rPr>
        <w:t>činy, ale sám i publikoval. Patř</w:t>
      </w:r>
      <w:r w:rsidR="0074268D" w:rsidRPr="0074268D">
        <w:rPr>
          <w:rFonts w:ascii="Times New Roman" w:hAnsi="Times New Roman"/>
          <w:sz w:val="24"/>
          <w:szCs w:val="24"/>
          <w:lang w:eastAsia="cs-CZ"/>
        </w:rPr>
        <w:t>il</w:t>
      </w:r>
      <w:r w:rsidR="00F3322B">
        <w:rPr>
          <w:rFonts w:ascii="Times New Roman" w:hAnsi="Times New Roman"/>
          <w:sz w:val="24"/>
          <w:szCs w:val="24"/>
          <w:lang w:eastAsia="cs-CZ"/>
        </w:rPr>
        <w:t xml:space="preserve"> </w:t>
      </w:r>
      <w:r w:rsidR="0074268D" w:rsidRPr="0074268D">
        <w:rPr>
          <w:rFonts w:ascii="Times New Roman" w:hAnsi="Times New Roman"/>
          <w:sz w:val="24"/>
          <w:szCs w:val="24"/>
          <w:lang w:eastAsia="cs-CZ"/>
        </w:rPr>
        <w:t>mezi v</w:t>
      </w:r>
      <w:r w:rsidR="00F3322B">
        <w:rPr>
          <w:rFonts w:ascii="Times New Roman" w:hAnsi="Times New Roman"/>
          <w:sz w:val="24"/>
          <w:szCs w:val="24"/>
          <w:lang w:eastAsia="cs-CZ"/>
        </w:rPr>
        <w:t>ý</w:t>
      </w:r>
      <w:r w:rsidR="0074268D" w:rsidRPr="0074268D">
        <w:rPr>
          <w:rFonts w:ascii="Times New Roman" w:hAnsi="Times New Roman"/>
          <w:sz w:val="24"/>
          <w:szCs w:val="24"/>
          <w:lang w:eastAsia="cs-CZ"/>
        </w:rPr>
        <w:t>znamn</w:t>
      </w:r>
      <w:r w:rsidR="00F3322B">
        <w:rPr>
          <w:rFonts w:ascii="Times New Roman" w:hAnsi="Times New Roman"/>
          <w:sz w:val="24"/>
          <w:szCs w:val="24"/>
          <w:lang w:eastAsia="cs-CZ"/>
        </w:rPr>
        <w:t xml:space="preserve">é osobnosti </w:t>
      </w:r>
      <w:r w:rsidR="009818A0">
        <w:rPr>
          <w:rFonts w:ascii="Times New Roman" w:hAnsi="Times New Roman"/>
          <w:sz w:val="24"/>
          <w:szCs w:val="24"/>
          <w:lang w:eastAsia="cs-CZ"/>
        </w:rPr>
        <w:t>m</w:t>
      </w:r>
      <w:r w:rsidR="00F3322B">
        <w:rPr>
          <w:rFonts w:ascii="Times New Roman" w:hAnsi="Times New Roman"/>
          <w:sz w:val="24"/>
          <w:szCs w:val="24"/>
          <w:lang w:eastAsia="cs-CZ"/>
        </w:rPr>
        <w:t>eziválečné</w:t>
      </w:r>
      <w:r w:rsidR="0074268D" w:rsidRPr="0074268D">
        <w:rPr>
          <w:rFonts w:ascii="Times New Roman" w:hAnsi="Times New Roman"/>
          <w:sz w:val="24"/>
          <w:szCs w:val="24"/>
          <w:lang w:eastAsia="cs-CZ"/>
        </w:rPr>
        <w:t xml:space="preserve"> um</w:t>
      </w:r>
      <w:r w:rsidR="00F3322B">
        <w:rPr>
          <w:rFonts w:ascii="Times New Roman" w:hAnsi="Times New Roman"/>
          <w:sz w:val="24"/>
          <w:szCs w:val="24"/>
          <w:lang w:eastAsia="cs-CZ"/>
        </w:rPr>
        <w:t>ě</w:t>
      </w:r>
      <w:r w:rsidR="0074268D" w:rsidRPr="0074268D">
        <w:rPr>
          <w:rFonts w:ascii="Times New Roman" w:hAnsi="Times New Roman"/>
          <w:sz w:val="24"/>
          <w:szCs w:val="24"/>
          <w:lang w:eastAsia="cs-CZ"/>
        </w:rPr>
        <w:t>leck</w:t>
      </w:r>
      <w:r w:rsidR="00F3322B">
        <w:rPr>
          <w:rFonts w:ascii="Times New Roman" w:hAnsi="Times New Roman"/>
          <w:sz w:val="24"/>
          <w:szCs w:val="24"/>
          <w:lang w:eastAsia="cs-CZ"/>
        </w:rPr>
        <w:t>é</w:t>
      </w:r>
      <w:r w:rsidR="0074268D" w:rsidRPr="0074268D">
        <w:rPr>
          <w:rFonts w:ascii="Times New Roman" w:hAnsi="Times New Roman"/>
          <w:sz w:val="24"/>
          <w:szCs w:val="24"/>
          <w:lang w:eastAsia="cs-CZ"/>
        </w:rPr>
        <w:t xml:space="preserve"> avantgardy.</w:t>
      </w:r>
    </w:p>
    <w:p w:rsidR="0074268D" w:rsidRPr="0074268D" w:rsidRDefault="00F3322B" w:rsidP="009818A0">
      <w:pPr>
        <w:pStyle w:val="Bezmezer"/>
        <w:rPr>
          <w:rFonts w:ascii="Times New Roman" w:hAnsi="Times New Roman"/>
          <w:sz w:val="24"/>
          <w:szCs w:val="24"/>
          <w:lang w:eastAsia="cs-CZ"/>
        </w:rPr>
      </w:pPr>
      <w:r>
        <w:rPr>
          <w:rFonts w:ascii="Times New Roman" w:hAnsi="Times New Roman"/>
          <w:sz w:val="24"/>
          <w:szCs w:val="24"/>
          <w:lang w:eastAsia="cs-CZ"/>
        </w:rPr>
        <w:t>Mezi jeho osobni přátele patřily takové</w:t>
      </w:r>
      <w:r w:rsidR="0074268D" w:rsidRPr="0074268D">
        <w:rPr>
          <w:rFonts w:ascii="Times New Roman" w:hAnsi="Times New Roman"/>
          <w:sz w:val="24"/>
          <w:szCs w:val="24"/>
          <w:lang w:eastAsia="cs-CZ"/>
        </w:rPr>
        <w:t xml:space="preserve"> osobnosti, jako byl</w:t>
      </w:r>
      <w:r w:rsidR="000D7ED6">
        <w:rPr>
          <w:rFonts w:ascii="Times New Roman" w:hAnsi="Times New Roman"/>
          <w:sz w:val="24"/>
          <w:szCs w:val="24"/>
          <w:lang w:eastAsia="cs-CZ"/>
        </w:rPr>
        <w:t xml:space="preserve"> </w:t>
      </w:r>
      <w:r w:rsidR="0074268D" w:rsidRPr="0074268D">
        <w:rPr>
          <w:rFonts w:ascii="Times New Roman" w:hAnsi="Times New Roman"/>
          <w:sz w:val="24"/>
          <w:szCs w:val="24"/>
          <w:lang w:eastAsia="cs-CZ"/>
        </w:rPr>
        <w:t>Vladislav Van</w:t>
      </w:r>
      <w:r>
        <w:rPr>
          <w:rFonts w:ascii="Times New Roman" w:hAnsi="Times New Roman"/>
          <w:sz w:val="24"/>
          <w:szCs w:val="24"/>
          <w:lang w:eastAsia="cs-CZ"/>
        </w:rPr>
        <w:t>čura, Bedřich Vá</w:t>
      </w:r>
      <w:r w:rsidR="00712919">
        <w:rPr>
          <w:rFonts w:ascii="Times New Roman" w:hAnsi="Times New Roman"/>
          <w:sz w:val="24"/>
          <w:szCs w:val="24"/>
          <w:lang w:eastAsia="cs-CZ"/>
        </w:rPr>
        <w:t>clavek či</w:t>
      </w:r>
      <w:r>
        <w:rPr>
          <w:rFonts w:ascii="Times New Roman" w:hAnsi="Times New Roman"/>
          <w:sz w:val="24"/>
          <w:szCs w:val="24"/>
          <w:lang w:eastAsia="cs-CZ"/>
        </w:rPr>
        <w:t xml:space="preserve"> Jindř</w:t>
      </w:r>
      <w:r w:rsidR="0074268D" w:rsidRPr="0074268D">
        <w:rPr>
          <w:rFonts w:ascii="Times New Roman" w:hAnsi="Times New Roman"/>
          <w:sz w:val="24"/>
          <w:szCs w:val="24"/>
          <w:lang w:eastAsia="cs-CZ"/>
        </w:rPr>
        <w:t>ich</w:t>
      </w:r>
      <w:r>
        <w:rPr>
          <w:rFonts w:ascii="Times New Roman" w:hAnsi="Times New Roman"/>
          <w:sz w:val="24"/>
          <w:szCs w:val="24"/>
          <w:lang w:eastAsia="cs-CZ"/>
        </w:rPr>
        <w:t xml:space="preserve"> </w:t>
      </w:r>
      <w:r w:rsidR="00712919">
        <w:rPr>
          <w:rFonts w:ascii="Times New Roman" w:hAnsi="Times New Roman"/>
          <w:sz w:val="24"/>
          <w:szCs w:val="24"/>
          <w:lang w:eastAsia="cs-CZ"/>
        </w:rPr>
        <w:t>Plachta</w:t>
      </w:r>
      <w:r w:rsidR="0074268D" w:rsidRPr="0074268D">
        <w:rPr>
          <w:rFonts w:ascii="Times New Roman" w:hAnsi="Times New Roman"/>
          <w:sz w:val="24"/>
          <w:szCs w:val="24"/>
          <w:lang w:eastAsia="cs-CZ"/>
        </w:rPr>
        <w:t>.</w:t>
      </w:r>
    </w:p>
    <w:p w:rsidR="002C3011" w:rsidRDefault="0074268D" w:rsidP="009818A0">
      <w:pPr>
        <w:pStyle w:val="Bezmezer"/>
        <w:rPr>
          <w:rFonts w:ascii="Times New Roman" w:hAnsi="Times New Roman"/>
          <w:sz w:val="24"/>
          <w:szCs w:val="24"/>
          <w:lang w:eastAsia="cs-CZ"/>
        </w:rPr>
      </w:pPr>
      <w:r w:rsidRPr="0074268D">
        <w:rPr>
          <w:rFonts w:ascii="Times New Roman" w:hAnsi="Times New Roman"/>
          <w:sz w:val="24"/>
          <w:szCs w:val="24"/>
          <w:lang w:eastAsia="cs-CZ"/>
        </w:rPr>
        <w:t>Malov</w:t>
      </w:r>
      <w:r w:rsidR="00F3322B">
        <w:rPr>
          <w:rFonts w:ascii="Times New Roman" w:hAnsi="Times New Roman"/>
          <w:sz w:val="24"/>
          <w:szCs w:val="24"/>
          <w:lang w:eastAsia="cs-CZ"/>
        </w:rPr>
        <w:t>á</w:t>
      </w:r>
      <w:r w:rsidR="00712919">
        <w:rPr>
          <w:rFonts w:ascii="Times New Roman" w:hAnsi="Times New Roman"/>
          <w:sz w:val="24"/>
          <w:szCs w:val="24"/>
          <w:lang w:eastAsia="cs-CZ"/>
        </w:rPr>
        <w:t>ní</w:t>
      </w:r>
      <w:r w:rsidR="00F3322B">
        <w:rPr>
          <w:rFonts w:ascii="Times New Roman" w:hAnsi="Times New Roman"/>
          <w:sz w:val="24"/>
          <w:szCs w:val="24"/>
          <w:lang w:eastAsia="cs-CZ"/>
        </w:rPr>
        <w:t xml:space="preserve"> se stalo jeho velkou láskou, která mu pomáhala př</w:t>
      </w:r>
      <w:r w:rsidRPr="0074268D">
        <w:rPr>
          <w:rFonts w:ascii="Times New Roman" w:hAnsi="Times New Roman"/>
          <w:sz w:val="24"/>
          <w:szCs w:val="24"/>
          <w:lang w:eastAsia="cs-CZ"/>
        </w:rPr>
        <w:t>e</w:t>
      </w:r>
      <w:r w:rsidR="00F3322B">
        <w:rPr>
          <w:rFonts w:ascii="Times New Roman" w:hAnsi="Times New Roman"/>
          <w:sz w:val="24"/>
          <w:szCs w:val="24"/>
          <w:lang w:eastAsia="cs-CZ"/>
        </w:rPr>
        <w:t>konat i nelehká období ž</w:t>
      </w:r>
      <w:r w:rsidRPr="0074268D">
        <w:rPr>
          <w:rFonts w:ascii="Times New Roman" w:hAnsi="Times New Roman"/>
          <w:sz w:val="24"/>
          <w:szCs w:val="24"/>
          <w:lang w:eastAsia="cs-CZ"/>
        </w:rPr>
        <w:t xml:space="preserve">ivota. Ze </w:t>
      </w:r>
      <w:r w:rsidR="009818A0">
        <w:rPr>
          <w:rFonts w:ascii="Times New Roman" w:hAnsi="Times New Roman"/>
          <w:sz w:val="24"/>
          <w:szCs w:val="24"/>
          <w:lang w:eastAsia="cs-CZ"/>
        </w:rPr>
        <w:t>s</w:t>
      </w:r>
      <w:r w:rsidRPr="0074268D">
        <w:rPr>
          <w:rFonts w:ascii="Times New Roman" w:hAnsi="Times New Roman"/>
          <w:sz w:val="24"/>
          <w:szCs w:val="24"/>
          <w:lang w:eastAsia="cs-CZ"/>
        </w:rPr>
        <w:t>amouka a nad</w:t>
      </w:r>
      <w:r w:rsidR="00F3322B">
        <w:rPr>
          <w:rFonts w:ascii="Times New Roman" w:hAnsi="Times New Roman"/>
          <w:sz w:val="24"/>
          <w:szCs w:val="24"/>
          <w:lang w:eastAsia="cs-CZ"/>
        </w:rPr>
        <w:t>š</w:t>
      </w:r>
      <w:r w:rsidRPr="0074268D">
        <w:rPr>
          <w:rFonts w:ascii="Times New Roman" w:hAnsi="Times New Roman"/>
          <w:sz w:val="24"/>
          <w:szCs w:val="24"/>
          <w:lang w:eastAsia="cs-CZ"/>
        </w:rPr>
        <w:t>ence se stal</w:t>
      </w:r>
      <w:r w:rsidR="00712919">
        <w:rPr>
          <w:rFonts w:ascii="Times New Roman" w:hAnsi="Times New Roman"/>
          <w:sz w:val="24"/>
          <w:szCs w:val="24"/>
          <w:lang w:eastAsia="cs-CZ"/>
        </w:rPr>
        <w:t xml:space="preserve"> uzná</w:t>
      </w:r>
      <w:r w:rsidRPr="0074268D">
        <w:rPr>
          <w:rFonts w:ascii="Times New Roman" w:hAnsi="Times New Roman"/>
          <w:sz w:val="24"/>
          <w:szCs w:val="24"/>
          <w:lang w:eastAsia="cs-CZ"/>
        </w:rPr>
        <w:t>van</w:t>
      </w:r>
      <w:r w:rsidR="00712919">
        <w:rPr>
          <w:rFonts w:ascii="Times New Roman" w:hAnsi="Times New Roman"/>
          <w:sz w:val="24"/>
          <w:szCs w:val="24"/>
          <w:lang w:eastAsia="cs-CZ"/>
        </w:rPr>
        <w:t>ým umě</w:t>
      </w:r>
      <w:r w:rsidRPr="0074268D">
        <w:rPr>
          <w:rFonts w:ascii="Times New Roman" w:hAnsi="Times New Roman"/>
          <w:sz w:val="24"/>
          <w:szCs w:val="24"/>
          <w:lang w:eastAsia="cs-CZ"/>
        </w:rPr>
        <w:t>lcem, o jeho</w:t>
      </w:r>
      <w:r w:rsidR="00712919">
        <w:rPr>
          <w:rFonts w:ascii="Times New Roman" w:hAnsi="Times New Roman"/>
          <w:sz w:val="24"/>
          <w:szCs w:val="24"/>
          <w:lang w:eastAsia="cs-CZ"/>
        </w:rPr>
        <w:t>ž kvalitá</w:t>
      </w:r>
      <w:r w:rsidRPr="0074268D">
        <w:rPr>
          <w:rFonts w:ascii="Times New Roman" w:hAnsi="Times New Roman"/>
          <w:sz w:val="24"/>
          <w:szCs w:val="24"/>
          <w:lang w:eastAsia="cs-CZ"/>
        </w:rPr>
        <w:t>ch nen</w:t>
      </w:r>
      <w:r w:rsidR="00712919">
        <w:rPr>
          <w:rFonts w:ascii="Times New Roman" w:hAnsi="Times New Roman"/>
          <w:sz w:val="24"/>
          <w:szCs w:val="24"/>
          <w:lang w:eastAsia="cs-CZ"/>
        </w:rPr>
        <w:t>í</w:t>
      </w:r>
      <w:r w:rsidRPr="0074268D">
        <w:rPr>
          <w:rFonts w:ascii="Times New Roman" w:hAnsi="Times New Roman"/>
          <w:sz w:val="24"/>
          <w:szCs w:val="24"/>
          <w:lang w:eastAsia="cs-CZ"/>
        </w:rPr>
        <w:t xml:space="preserve"> sporu.</w:t>
      </w:r>
    </w:p>
    <w:p w:rsidR="00CC67E1" w:rsidRDefault="00CC67E1" w:rsidP="00F3322B">
      <w:pPr>
        <w:pStyle w:val="Bezmezer"/>
        <w:jc w:val="both"/>
        <w:rPr>
          <w:rFonts w:ascii="Times New Roman" w:hAnsi="Times New Roman"/>
          <w:sz w:val="24"/>
          <w:szCs w:val="24"/>
          <w:lang w:eastAsia="cs-CZ"/>
        </w:rPr>
      </w:pPr>
    </w:p>
    <w:p w:rsidR="00CC67E1" w:rsidRDefault="00CC67E1" w:rsidP="00F3322B">
      <w:pPr>
        <w:pStyle w:val="Bezmezer"/>
        <w:jc w:val="both"/>
        <w:rPr>
          <w:rFonts w:ascii="Times New Roman" w:hAnsi="Times New Roman"/>
          <w:sz w:val="24"/>
          <w:szCs w:val="24"/>
          <w:lang w:eastAsia="cs-CZ"/>
        </w:rPr>
      </w:pPr>
    </w:p>
    <w:p w:rsidR="00CC67E1" w:rsidRDefault="00CC67E1" w:rsidP="00F3322B">
      <w:pPr>
        <w:pStyle w:val="Bezmezer"/>
        <w:jc w:val="both"/>
        <w:rPr>
          <w:rFonts w:ascii="Times New Roman" w:hAnsi="Times New Roman"/>
          <w:sz w:val="24"/>
          <w:szCs w:val="24"/>
          <w:lang w:eastAsia="cs-CZ"/>
        </w:rPr>
      </w:pPr>
    </w:p>
    <w:p w:rsidR="00E111FD" w:rsidRDefault="00E111FD" w:rsidP="00F3322B">
      <w:pPr>
        <w:pStyle w:val="Bezmezer"/>
        <w:jc w:val="both"/>
        <w:rPr>
          <w:rFonts w:ascii="Times New Roman" w:hAnsi="Times New Roman"/>
          <w:sz w:val="24"/>
          <w:szCs w:val="24"/>
          <w:lang w:eastAsia="cs-CZ"/>
        </w:rPr>
      </w:pPr>
    </w:p>
    <w:p w:rsidR="00E111FD" w:rsidRDefault="00E111FD" w:rsidP="00F3322B">
      <w:pPr>
        <w:pStyle w:val="Bezmezer"/>
        <w:jc w:val="both"/>
        <w:rPr>
          <w:rFonts w:ascii="Times New Roman" w:hAnsi="Times New Roman"/>
          <w:sz w:val="24"/>
          <w:szCs w:val="24"/>
          <w:lang w:eastAsia="cs-CZ"/>
        </w:rPr>
      </w:pPr>
    </w:p>
    <w:p w:rsidR="00E111FD" w:rsidRDefault="00E111FD" w:rsidP="00F3322B">
      <w:pPr>
        <w:pStyle w:val="Bezmezer"/>
        <w:jc w:val="both"/>
        <w:rPr>
          <w:rFonts w:ascii="Times New Roman" w:hAnsi="Times New Roman"/>
          <w:sz w:val="24"/>
          <w:szCs w:val="24"/>
          <w:lang w:eastAsia="cs-CZ"/>
        </w:rPr>
      </w:pPr>
    </w:p>
    <w:p w:rsidR="00E111FD" w:rsidRDefault="00E111FD" w:rsidP="00F3322B">
      <w:pPr>
        <w:pStyle w:val="Bezmezer"/>
        <w:jc w:val="both"/>
        <w:rPr>
          <w:rFonts w:ascii="Times New Roman" w:hAnsi="Times New Roman"/>
          <w:sz w:val="24"/>
          <w:szCs w:val="24"/>
          <w:lang w:eastAsia="cs-CZ"/>
        </w:rPr>
      </w:pPr>
    </w:p>
    <w:p w:rsidR="00E111FD" w:rsidRDefault="00E111FD" w:rsidP="00F3322B">
      <w:pPr>
        <w:pStyle w:val="Bezmezer"/>
        <w:jc w:val="both"/>
        <w:rPr>
          <w:rFonts w:ascii="Times New Roman" w:hAnsi="Times New Roman"/>
          <w:sz w:val="24"/>
          <w:szCs w:val="24"/>
          <w:lang w:eastAsia="cs-CZ"/>
        </w:rPr>
      </w:pPr>
    </w:p>
    <w:p w:rsidR="00E111FD" w:rsidRPr="0074268D" w:rsidRDefault="00E111FD" w:rsidP="00F3322B">
      <w:pPr>
        <w:pStyle w:val="Bezmezer"/>
        <w:jc w:val="both"/>
        <w:rPr>
          <w:rFonts w:ascii="Times New Roman" w:hAnsi="Times New Roman"/>
          <w:sz w:val="24"/>
          <w:szCs w:val="24"/>
          <w:lang w:eastAsia="cs-CZ"/>
        </w:rPr>
      </w:pPr>
    </w:p>
    <w:p w:rsidR="004B1B39" w:rsidRPr="00E8773F" w:rsidRDefault="000D7ED6" w:rsidP="004B1B39">
      <w:pPr>
        <w:pStyle w:val="Odstavecseseznamem"/>
        <w:numPr>
          <w:ilvl w:val="0"/>
          <w:numId w:val="5"/>
        </w:numPr>
        <w:ind w:left="284"/>
        <w:rPr>
          <w:rFonts w:ascii="Times New Roman" w:hAnsi="Times New Roman"/>
          <w:b/>
          <w:color w:val="00B050"/>
          <w:sz w:val="28"/>
          <w:szCs w:val="28"/>
          <w:lang w:eastAsia="cs-CZ"/>
        </w:rPr>
      </w:pPr>
      <w:r>
        <w:rPr>
          <w:rFonts w:ascii="Times New Roman" w:hAnsi="Times New Roman"/>
          <w:b/>
          <w:color w:val="00B050"/>
          <w:sz w:val="28"/>
          <w:szCs w:val="28"/>
          <w:lang w:eastAsia="cs-CZ"/>
        </w:rPr>
        <w:lastRenderedPageBreak/>
        <w:t>Představuji</w:t>
      </w:r>
      <w:r w:rsidR="004B1B39" w:rsidRPr="00E8773F">
        <w:rPr>
          <w:rFonts w:ascii="Times New Roman" w:hAnsi="Times New Roman"/>
          <w:b/>
          <w:color w:val="00B050"/>
          <w:sz w:val="28"/>
          <w:szCs w:val="28"/>
          <w:lang w:eastAsia="cs-CZ"/>
        </w:rPr>
        <w:t xml:space="preserve"> sochu </w:t>
      </w:r>
      <w:r>
        <w:rPr>
          <w:rFonts w:ascii="Times New Roman" w:hAnsi="Times New Roman"/>
          <w:b/>
          <w:color w:val="00B050"/>
          <w:sz w:val="28"/>
          <w:szCs w:val="28"/>
          <w:lang w:eastAsia="cs-CZ"/>
        </w:rPr>
        <w:t>další</w:t>
      </w:r>
      <w:bookmarkStart w:id="0" w:name="_GoBack"/>
      <w:bookmarkEnd w:id="0"/>
      <w:r>
        <w:rPr>
          <w:rFonts w:ascii="Times New Roman" w:hAnsi="Times New Roman"/>
          <w:b/>
          <w:color w:val="00B050"/>
          <w:sz w:val="28"/>
          <w:szCs w:val="28"/>
          <w:lang w:eastAsia="cs-CZ"/>
        </w:rPr>
        <w:t xml:space="preserve">ho </w:t>
      </w:r>
      <w:r w:rsidR="004B1B39" w:rsidRPr="00E8773F">
        <w:rPr>
          <w:rFonts w:ascii="Times New Roman" w:hAnsi="Times New Roman"/>
          <w:b/>
          <w:color w:val="00B050"/>
          <w:sz w:val="28"/>
          <w:szCs w:val="28"/>
          <w:lang w:eastAsia="cs-CZ"/>
        </w:rPr>
        <w:t xml:space="preserve">světce na římse našeho kostela – sv. </w:t>
      </w:r>
      <w:r w:rsidR="00553F1E" w:rsidRPr="00E8773F">
        <w:rPr>
          <w:rFonts w:ascii="Times New Roman" w:hAnsi="Times New Roman"/>
          <w:b/>
          <w:color w:val="00B050"/>
          <w:sz w:val="28"/>
          <w:szCs w:val="28"/>
        </w:rPr>
        <w:t xml:space="preserve">Antonína </w:t>
      </w:r>
      <w:r w:rsidR="00177824" w:rsidRPr="00E8773F">
        <w:rPr>
          <w:rFonts w:ascii="Times New Roman" w:hAnsi="Times New Roman"/>
          <w:b/>
          <w:color w:val="00B050"/>
          <w:sz w:val="28"/>
          <w:szCs w:val="28"/>
        </w:rPr>
        <w:t>Paduánského</w:t>
      </w:r>
      <w:r w:rsidR="004B1B39" w:rsidRPr="00E8773F">
        <w:rPr>
          <w:rFonts w:ascii="Times New Roman" w:hAnsi="Times New Roman"/>
          <w:b/>
          <w:color w:val="00B050"/>
          <w:sz w:val="28"/>
          <w:szCs w:val="28"/>
          <w:lang w:eastAsia="cs-CZ"/>
        </w:rPr>
        <w:t xml:space="preserve">: </w:t>
      </w:r>
    </w:p>
    <w:p w:rsidR="004B1B39" w:rsidRPr="00E8773F" w:rsidRDefault="004B1B39" w:rsidP="00EF14ED">
      <w:pPr>
        <w:rPr>
          <w:rFonts w:ascii="Times New Roman" w:hAnsi="Times New Roman"/>
          <w:sz w:val="16"/>
          <w:szCs w:val="16"/>
        </w:rPr>
      </w:pPr>
    </w:p>
    <w:p w:rsidR="001E1E56" w:rsidRDefault="008E0703" w:rsidP="002C3011">
      <w:pPr>
        <w:pStyle w:val="Normlnweb"/>
        <w:spacing w:after="240" w:afterAutospacing="0"/>
      </w:pPr>
      <w:r>
        <w:rPr>
          <w:noProof/>
        </w:rPr>
        <w:drawing>
          <wp:inline distT="0" distB="0" distL="0" distR="0">
            <wp:extent cx="2181225" cy="2829572"/>
            <wp:effectExtent l="0" t="0" r="0" b="889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4116" cy="2846294"/>
                    </a:xfrm>
                    <a:prstGeom prst="rect">
                      <a:avLst/>
                    </a:prstGeom>
                    <a:noFill/>
                    <a:ln>
                      <a:noFill/>
                    </a:ln>
                  </pic:spPr>
                </pic:pic>
              </a:graphicData>
            </a:graphic>
          </wp:inline>
        </w:drawing>
      </w:r>
      <w:r w:rsidR="001E1E56">
        <w:t xml:space="preserve">  </w:t>
      </w:r>
      <w:bookmarkStart w:id="1" w:name="0"/>
      <w:bookmarkEnd w:id="1"/>
      <w:r w:rsidR="00E111FD">
        <w:t xml:space="preserve">                                   </w:t>
      </w:r>
      <w:r w:rsidR="001E1E56" w:rsidRPr="001E1E56">
        <w:rPr>
          <w:noProof/>
        </w:rPr>
        <w:drawing>
          <wp:inline distT="0" distB="0" distL="0" distR="0" wp14:anchorId="1E9ED41A" wp14:editId="57425384">
            <wp:extent cx="2095500" cy="2802731"/>
            <wp:effectExtent l="0" t="0" r="0" b="0"/>
            <wp:docPr id="2" name="obrázek 2" descr="http://www.prostor-ad.cz/pruvodce/praha/vuva/kmost/antonin/img/elgr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stor-ad.cz/pruvodce/praha/vuva/kmost/antonin/img/elgrec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0885" cy="2836683"/>
                    </a:xfrm>
                    <a:prstGeom prst="rect">
                      <a:avLst/>
                    </a:prstGeom>
                    <a:noFill/>
                    <a:ln>
                      <a:noFill/>
                    </a:ln>
                  </pic:spPr>
                </pic:pic>
              </a:graphicData>
            </a:graphic>
          </wp:inline>
        </w:drawing>
      </w:r>
    </w:p>
    <w:p w:rsidR="002C3011" w:rsidRPr="001E1E56" w:rsidRDefault="002C3011" w:rsidP="002C3011">
      <w:pPr>
        <w:pStyle w:val="Normlnweb"/>
        <w:spacing w:after="240" w:afterAutospacing="0"/>
      </w:pPr>
      <w:r>
        <w:t xml:space="preserve">Náš sv. Antonín Paduánský                            </w:t>
      </w:r>
      <w:r w:rsidR="00E111FD">
        <w:t xml:space="preserve">                   </w:t>
      </w:r>
      <w:r>
        <w:t xml:space="preserve"> Sv. Antonín Paduánský dle El Greca</w:t>
      </w:r>
    </w:p>
    <w:p w:rsidR="008778FA" w:rsidRDefault="000D0ED8" w:rsidP="00EF14ED">
      <w:pPr>
        <w:pStyle w:val="Bezmezer"/>
        <w:jc w:val="both"/>
        <w:rPr>
          <w:rFonts w:ascii="Times New Roman" w:eastAsia="Times New Roman" w:hAnsi="Times New Roman"/>
          <w:sz w:val="24"/>
          <w:szCs w:val="24"/>
          <w:lang w:eastAsia="cs-CZ"/>
        </w:rPr>
      </w:pPr>
      <w:hyperlink r:id="rId21" w:tooltip="Svatý" w:history="1">
        <w:r w:rsidR="00177824" w:rsidRPr="007466CE">
          <w:rPr>
            <w:rFonts w:ascii="Times New Roman" w:eastAsia="Times New Roman" w:hAnsi="Times New Roman"/>
            <w:sz w:val="24"/>
            <w:szCs w:val="24"/>
            <w:lang w:eastAsia="cs-CZ"/>
          </w:rPr>
          <w:t>Sv.</w:t>
        </w:r>
      </w:hyperlink>
      <w:r w:rsidR="00177824" w:rsidRPr="007466CE">
        <w:rPr>
          <w:rFonts w:ascii="Times New Roman" w:eastAsia="Times New Roman" w:hAnsi="Times New Roman"/>
          <w:sz w:val="24"/>
          <w:szCs w:val="24"/>
          <w:lang w:eastAsia="cs-CZ"/>
        </w:rPr>
        <w:t xml:space="preserve"> </w:t>
      </w:r>
      <w:r w:rsidR="00D36EAD">
        <w:rPr>
          <w:rFonts w:ascii="Times New Roman" w:eastAsia="Times New Roman" w:hAnsi="Times New Roman"/>
          <w:bCs/>
          <w:sz w:val="24"/>
          <w:szCs w:val="24"/>
          <w:lang w:eastAsia="cs-CZ"/>
        </w:rPr>
        <w:t>Antonín s přídomkem z</w:t>
      </w:r>
      <w:r w:rsidR="00EF14ED">
        <w:rPr>
          <w:rFonts w:ascii="Times New Roman" w:eastAsia="Times New Roman" w:hAnsi="Times New Roman"/>
          <w:bCs/>
          <w:sz w:val="24"/>
          <w:szCs w:val="24"/>
          <w:lang w:eastAsia="cs-CZ"/>
        </w:rPr>
        <w:t> </w:t>
      </w:r>
      <w:r w:rsidR="00177824" w:rsidRPr="007466CE">
        <w:rPr>
          <w:rFonts w:ascii="Times New Roman" w:eastAsia="Times New Roman" w:hAnsi="Times New Roman"/>
          <w:bCs/>
          <w:sz w:val="24"/>
          <w:szCs w:val="24"/>
          <w:lang w:eastAsia="cs-CZ"/>
        </w:rPr>
        <w:t>Padovy</w:t>
      </w:r>
      <w:r w:rsidR="00EF14ED">
        <w:rPr>
          <w:rFonts w:ascii="Times New Roman" w:eastAsia="Times New Roman" w:hAnsi="Times New Roman"/>
          <w:sz w:val="24"/>
          <w:szCs w:val="24"/>
          <w:lang w:eastAsia="cs-CZ"/>
        </w:rPr>
        <w:t>, byť v italské Padově žil pou</w:t>
      </w:r>
      <w:r w:rsidR="001E1E56">
        <w:rPr>
          <w:rFonts w:ascii="Times New Roman" w:eastAsia="Times New Roman" w:hAnsi="Times New Roman"/>
          <w:sz w:val="24"/>
          <w:szCs w:val="24"/>
          <w:lang w:eastAsia="cs-CZ"/>
        </w:rPr>
        <w:t>ze dva roky před</w:t>
      </w:r>
      <w:r w:rsidR="00EF14ED">
        <w:rPr>
          <w:rFonts w:ascii="Times New Roman" w:eastAsia="Times New Roman" w:hAnsi="Times New Roman"/>
          <w:sz w:val="24"/>
          <w:szCs w:val="24"/>
          <w:lang w:eastAsia="cs-CZ"/>
        </w:rPr>
        <w:t xml:space="preserve"> </w:t>
      </w:r>
      <w:r w:rsidR="001E1E56">
        <w:rPr>
          <w:rFonts w:ascii="Times New Roman" w:eastAsia="Times New Roman" w:hAnsi="Times New Roman"/>
          <w:sz w:val="24"/>
          <w:szCs w:val="24"/>
          <w:lang w:eastAsia="cs-CZ"/>
        </w:rPr>
        <w:t>koncem svého krátkého života</w:t>
      </w:r>
      <w:r w:rsidR="00EF14ED">
        <w:rPr>
          <w:rFonts w:ascii="Times New Roman" w:eastAsia="Times New Roman" w:hAnsi="Times New Roman"/>
          <w:sz w:val="24"/>
          <w:szCs w:val="24"/>
          <w:lang w:eastAsia="cs-CZ"/>
        </w:rPr>
        <w:t xml:space="preserve"> </w:t>
      </w:r>
      <w:r w:rsidR="00177824" w:rsidRPr="007466CE">
        <w:rPr>
          <w:rFonts w:ascii="Times New Roman" w:eastAsia="Times New Roman" w:hAnsi="Times New Roman"/>
          <w:sz w:val="24"/>
          <w:szCs w:val="24"/>
          <w:lang w:eastAsia="cs-CZ"/>
        </w:rPr>
        <w:t xml:space="preserve">(narozen </w:t>
      </w:r>
      <w:hyperlink r:id="rId22" w:tooltip="15. srpen" w:history="1"/>
      <w:r w:rsidR="00177824" w:rsidRPr="007466CE">
        <w:rPr>
          <w:rFonts w:ascii="Times New Roman" w:eastAsia="Times New Roman" w:hAnsi="Times New Roman"/>
          <w:sz w:val="24"/>
          <w:szCs w:val="24"/>
          <w:lang w:eastAsia="cs-CZ"/>
        </w:rPr>
        <w:t xml:space="preserve"> </w:t>
      </w:r>
      <w:hyperlink r:id="rId23" w:tooltip="1195" w:history="1">
        <w:r w:rsidR="00177824" w:rsidRPr="007466CE">
          <w:rPr>
            <w:rFonts w:ascii="Times New Roman" w:eastAsia="Times New Roman" w:hAnsi="Times New Roman"/>
            <w:sz w:val="24"/>
            <w:szCs w:val="24"/>
            <w:lang w:eastAsia="cs-CZ"/>
          </w:rPr>
          <w:t>1195</w:t>
        </w:r>
      </w:hyperlink>
      <w:r w:rsidR="00177824" w:rsidRPr="007466CE">
        <w:rPr>
          <w:rFonts w:ascii="Times New Roman" w:eastAsia="Times New Roman" w:hAnsi="Times New Roman"/>
          <w:sz w:val="24"/>
          <w:szCs w:val="24"/>
          <w:lang w:eastAsia="cs-CZ"/>
        </w:rPr>
        <w:t xml:space="preserve"> v </w:t>
      </w:r>
      <w:hyperlink r:id="rId24" w:tooltip="Lisabon" w:history="1">
        <w:r w:rsidR="00177824" w:rsidRPr="007466CE">
          <w:rPr>
            <w:rFonts w:ascii="Times New Roman" w:eastAsia="Times New Roman" w:hAnsi="Times New Roman"/>
            <w:sz w:val="24"/>
            <w:szCs w:val="24"/>
            <w:lang w:eastAsia="cs-CZ"/>
          </w:rPr>
          <w:t>Lisabon</w:t>
        </w:r>
      </w:hyperlink>
      <w:r w:rsidR="00177824" w:rsidRPr="007466CE">
        <w:rPr>
          <w:rFonts w:ascii="Times New Roman" w:eastAsia="Times New Roman" w:hAnsi="Times New Roman"/>
          <w:sz w:val="24"/>
          <w:szCs w:val="24"/>
          <w:lang w:eastAsia="cs-CZ"/>
        </w:rPr>
        <w:t xml:space="preserve">u, zemřel </w:t>
      </w:r>
      <w:hyperlink r:id="rId25" w:tooltip="1231" w:history="1">
        <w:r w:rsidR="00177824" w:rsidRPr="007466CE">
          <w:rPr>
            <w:rFonts w:ascii="Times New Roman" w:eastAsia="Times New Roman" w:hAnsi="Times New Roman"/>
            <w:sz w:val="24"/>
            <w:szCs w:val="24"/>
            <w:lang w:eastAsia="cs-CZ"/>
          </w:rPr>
          <w:t>1231</w:t>
        </w:r>
      </w:hyperlink>
      <w:r w:rsidR="00177824" w:rsidRPr="007466CE">
        <w:rPr>
          <w:rFonts w:ascii="Times New Roman" w:eastAsia="Times New Roman" w:hAnsi="Times New Roman"/>
          <w:sz w:val="24"/>
          <w:szCs w:val="24"/>
          <w:lang w:eastAsia="cs-CZ"/>
        </w:rPr>
        <w:t>)</w:t>
      </w:r>
      <w:r w:rsidR="001E1E56">
        <w:rPr>
          <w:rFonts w:ascii="Times New Roman" w:eastAsia="Times New Roman" w:hAnsi="Times New Roman"/>
          <w:sz w:val="24"/>
          <w:szCs w:val="24"/>
          <w:lang w:eastAsia="cs-CZ"/>
        </w:rPr>
        <w:t>,</w:t>
      </w:r>
      <w:r w:rsidR="00177824" w:rsidRPr="007466CE">
        <w:rPr>
          <w:rFonts w:ascii="Times New Roman" w:eastAsia="Times New Roman" w:hAnsi="Times New Roman"/>
          <w:sz w:val="24"/>
          <w:szCs w:val="24"/>
          <w:lang w:eastAsia="cs-CZ"/>
        </w:rPr>
        <w:t xml:space="preserve"> byl </w:t>
      </w:r>
      <w:hyperlink r:id="rId26" w:tooltip="Portugalsko" w:history="1">
        <w:r w:rsidR="00177824" w:rsidRPr="007466CE">
          <w:rPr>
            <w:rFonts w:ascii="Times New Roman" w:eastAsia="Times New Roman" w:hAnsi="Times New Roman"/>
            <w:sz w:val="24"/>
            <w:szCs w:val="24"/>
            <w:lang w:eastAsia="cs-CZ"/>
          </w:rPr>
          <w:t>portugalský</w:t>
        </w:r>
      </w:hyperlink>
      <w:r w:rsidR="00177824" w:rsidRPr="007466CE">
        <w:rPr>
          <w:rFonts w:ascii="Times New Roman" w:eastAsia="Times New Roman" w:hAnsi="Times New Roman"/>
          <w:sz w:val="24"/>
          <w:szCs w:val="24"/>
          <w:lang w:eastAsia="cs-CZ"/>
        </w:rPr>
        <w:t xml:space="preserve"> </w:t>
      </w:r>
      <w:hyperlink r:id="rId27" w:tooltip="Františkáni" w:history="1">
        <w:r w:rsidR="00177824" w:rsidRPr="007466CE">
          <w:rPr>
            <w:rFonts w:ascii="Times New Roman" w:eastAsia="Times New Roman" w:hAnsi="Times New Roman"/>
            <w:sz w:val="24"/>
            <w:szCs w:val="24"/>
            <w:lang w:eastAsia="cs-CZ"/>
          </w:rPr>
          <w:t>františkánský</w:t>
        </w:r>
      </w:hyperlink>
      <w:r w:rsidR="00177824" w:rsidRPr="007466CE">
        <w:rPr>
          <w:rFonts w:ascii="Times New Roman" w:eastAsia="Times New Roman" w:hAnsi="Times New Roman"/>
          <w:sz w:val="24"/>
          <w:szCs w:val="24"/>
          <w:lang w:eastAsia="cs-CZ"/>
        </w:rPr>
        <w:t xml:space="preserve"> </w:t>
      </w:r>
      <w:hyperlink r:id="rId28" w:tooltip="Mnich" w:history="1">
        <w:r w:rsidR="00177824" w:rsidRPr="007466CE">
          <w:rPr>
            <w:rFonts w:ascii="Times New Roman" w:eastAsia="Times New Roman" w:hAnsi="Times New Roman"/>
            <w:sz w:val="24"/>
            <w:szCs w:val="24"/>
            <w:lang w:eastAsia="cs-CZ"/>
          </w:rPr>
          <w:t>mnich</w:t>
        </w:r>
      </w:hyperlink>
      <w:r w:rsidR="00177824" w:rsidRPr="007466CE">
        <w:rPr>
          <w:rFonts w:ascii="Times New Roman" w:eastAsia="Times New Roman" w:hAnsi="Times New Roman"/>
          <w:sz w:val="24"/>
          <w:szCs w:val="24"/>
          <w:lang w:eastAsia="cs-CZ"/>
        </w:rPr>
        <w:t xml:space="preserve">, </w:t>
      </w:r>
      <w:hyperlink r:id="rId29" w:tooltip="Teolog" w:history="1">
        <w:r w:rsidR="00177824" w:rsidRPr="007466CE">
          <w:rPr>
            <w:rFonts w:ascii="Times New Roman" w:eastAsia="Times New Roman" w:hAnsi="Times New Roman"/>
            <w:sz w:val="24"/>
            <w:szCs w:val="24"/>
            <w:lang w:eastAsia="cs-CZ"/>
          </w:rPr>
          <w:t>teolog</w:t>
        </w:r>
      </w:hyperlink>
      <w:r w:rsidR="00177824" w:rsidRPr="007466CE">
        <w:rPr>
          <w:rFonts w:ascii="Times New Roman" w:eastAsia="Times New Roman" w:hAnsi="Times New Roman"/>
          <w:sz w:val="24"/>
          <w:szCs w:val="24"/>
          <w:lang w:eastAsia="cs-CZ"/>
        </w:rPr>
        <w:t xml:space="preserve"> a </w:t>
      </w:r>
      <w:hyperlink r:id="rId30" w:tooltip="Kazatel" w:history="1">
        <w:r w:rsidR="00177824" w:rsidRPr="007466CE">
          <w:rPr>
            <w:rFonts w:ascii="Times New Roman" w:eastAsia="Times New Roman" w:hAnsi="Times New Roman"/>
            <w:sz w:val="24"/>
            <w:szCs w:val="24"/>
            <w:lang w:eastAsia="cs-CZ"/>
          </w:rPr>
          <w:t>kazatel</w:t>
        </w:r>
      </w:hyperlink>
      <w:r w:rsidR="00177824" w:rsidRPr="007466CE">
        <w:rPr>
          <w:rFonts w:ascii="Times New Roman" w:eastAsia="Times New Roman" w:hAnsi="Times New Roman"/>
          <w:sz w:val="24"/>
          <w:szCs w:val="24"/>
          <w:lang w:eastAsia="cs-CZ"/>
        </w:rPr>
        <w:t xml:space="preserve">. Jde o jednoho z nejproslulejších </w:t>
      </w:r>
      <w:hyperlink r:id="rId31" w:tooltip="Svatý" w:history="1">
        <w:r w:rsidR="00177824" w:rsidRPr="007466CE">
          <w:rPr>
            <w:rFonts w:ascii="Times New Roman" w:eastAsia="Times New Roman" w:hAnsi="Times New Roman"/>
            <w:sz w:val="24"/>
            <w:szCs w:val="24"/>
            <w:lang w:eastAsia="cs-CZ"/>
          </w:rPr>
          <w:t>svatých</w:t>
        </w:r>
      </w:hyperlink>
      <w:r w:rsidR="00177824" w:rsidRPr="007466CE">
        <w:rPr>
          <w:rFonts w:ascii="Times New Roman" w:eastAsia="Times New Roman" w:hAnsi="Times New Roman"/>
          <w:sz w:val="24"/>
          <w:szCs w:val="24"/>
          <w:lang w:eastAsia="cs-CZ"/>
        </w:rPr>
        <w:t>, který je uctíván po celém svět</w:t>
      </w:r>
      <w:r w:rsidR="008778FA">
        <w:rPr>
          <w:rFonts w:ascii="Times New Roman" w:eastAsia="Times New Roman" w:hAnsi="Times New Roman"/>
          <w:sz w:val="24"/>
          <w:szCs w:val="24"/>
          <w:lang w:eastAsia="cs-CZ"/>
        </w:rPr>
        <w:t>ě. Je oblíben</w:t>
      </w:r>
      <w:r w:rsidR="00177824" w:rsidRPr="007466CE">
        <w:rPr>
          <w:rFonts w:ascii="Times New Roman" w:eastAsia="Times New Roman" w:hAnsi="Times New Roman"/>
          <w:sz w:val="24"/>
          <w:szCs w:val="24"/>
          <w:lang w:eastAsia="cs-CZ"/>
        </w:rPr>
        <w:t xml:space="preserve"> i u umělců (</w:t>
      </w:r>
      <w:hyperlink r:id="rId32" w:tooltip="El Greco" w:history="1">
        <w:r w:rsidR="00177824" w:rsidRPr="007466CE">
          <w:rPr>
            <w:rFonts w:ascii="Times New Roman" w:eastAsia="Times New Roman" w:hAnsi="Times New Roman"/>
            <w:sz w:val="24"/>
            <w:szCs w:val="24"/>
            <w:lang w:eastAsia="cs-CZ"/>
          </w:rPr>
          <w:t>El Greco</w:t>
        </w:r>
      </w:hyperlink>
      <w:r w:rsidR="00177824" w:rsidRPr="007466CE">
        <w:rPr>
          <w:rFonts w:ascii="Times New Roman" w:eastAsia="Times New Roman" w:hAnsi="Times New Roman"/>
          <w:sz w:val="24"/>
          <w:szCs w:val="24"/>
          <w:lang w:eastAsia="cs-CZ"/>
        </w:rPr>
        <w:t xml:space="preserve">, </w:t>
      </w:r>
      <w:hyperlink r:id="rId33" w:tooltip="Francisco Goya" w:history="1">
        <w:r w:rsidR="00177824" w:rsidRPr="007466CE">
          <w:rPr>
            <w:rFonts w:ascii="Times New Roman" w:eastAsia="Times New Roman" w:hAnsi="Times New Roman"/>
            <w:sz w:val="24"/>
            <w:szCs w:val="24"/>
            <w:lang w:eastAsia="cs-CZ"/>
          </w:rPr>
          <w:t>Francisco Goya</w:t>
        </w:r>
      </w:hyperlink>
      <w:r w:rsidR="00177824" w:rsidRPr="007466CE">
        <w:rPr>
          <w:rFonts w:ascii="Times New Roman" w:eastAsia="Times New Roman" w:hAnsi="Times New Roman"/>
          <w:sz w:val="24"/>
          <w:szCs w:val="24"/>
          <w:lang w:eastAsia="cs-CZ"/>
        </w:rPr>
        <w:t xml:space="preserve">). </w:t>
      </w:r>
    </w:p>
    <w:p w:rsidR="00177824" w:rsidRPr="007466CE" w:rsidRDefault="00177824" w:rsidP="002C3011">
      <w:pPr>
        <w:pStyle w:val="Bezmezer"/>
        <w:jc w:val="both"/>
        <w:rPr>
          <w:rFonts w:ascii="Times New Roman" w:eastAsia="Times New Roman" w:hAnsi="Times New Roman"/>
          <w:sz w:val="24"/>
          <w:szCs w:val="24"/>
          <w:lang w:eastAsia="cs-CZ"/>
        </w:rPr>
      </w:pPr>
      <w:r w:rsidRPr="007466CE">
        <w:rPr>
          <w:rFonts w:ascii="Times New Roman" w:eastAsia="Times New Roman" w:hAnsi="Times New Roman"/>
          <w:sz w:val="24"/>
          <w:szCs w:val="24"/>
          <w:lang w:eastAsia="cs-CZ"/>
        </w:rPr>
        <w:t xml:space="preserve">V patnácti letech vstoupil do řádu </w:t>
      </w:r>
      <w:hyperlink r:id="rId34" w:tooltip="Řád augustiniánů" w:history="1">
        <w:r w:rsidRPr="007466CE">
          <w:rPr>
            <w:rFonts w:ascii="Times New Roman" w:eastAsia="Times New Roman" w:hAnsi="Times New Roman"/>
            <w:sz w:val="24"/>
            <w:szCs w:val="24"/>
            <w:lang w:eastAsia="cs-CZ"/>
          </w:rPr>
          <w:t>augustiniánů</w:t>
        </w:r>
      </w:hyperlink>
      <w:r w:rsidR="008778FA">
        <w:rPr>
          <w:rFonts w:ascii="Times New Roman" w:eastAsia="Times New Roman" w:hAnsi="Times New Roman"/>
          <w:sz w:val="24"/>
          <w:szCs w:val="24"/>
          <w:lang w:eastAsia="cs-CZ"/>
        </w:rPr>
        <w:t xml:space="preserve">, kteří </w:t>
      </w:r>
      <w:r w:rsidRPr="007466CE">
        <w:rPr>
          <w:rFonts w:ascii="Times New Roman" w:eastAsia="Times New Roman" w:hAnsi="Times New Roman"/>
          <w:sz w:val="24"/>
          <w:szCs w:val="24"/>
          <w:lang w:eastAsia="cs-CZ"/>
        </w:rPr>
        <w:t xml:space="preserve">se věnovali převážně hlubokému studiu </w:t>
      </w:r>
      <w:hyperlink r:id="rId35" w:tooltip="Bible" w:history="1">
        <w:r w:rsidRPr="007466CE">
          <w:rPr>
            <w:rFonts w:ascii="Times New Roman" w:eastAsia="Times New Roman" w:hAnsi="Times New Roman"/>
            <w:sz w:val="24"/>
            <w:szCs w:val="24"/>
            <w:lang w:eastAsia="cs-CZ"/>
          </w:rPr>
          <w:t>Bible</w:t>
        </w:r>
      </w:hyperlink>
      <w:r w:rsidRPr="007466CE">
        <w:rPr>
          <w:rFonts w:ascii="Times New Roman" w:eastAsia="Times New Roman" w:hAnsi="Times New Roman"/>
          <w:sz w:val="24"/>
          <w:szCs w:val="24"/>
          <w:lang w:eastAsia="cs-CZ"/>
        </w:rPr>
        <w:t>. V tomto oboru se Antonín stal uznávaným specialistou</w:t>
      </w:r>
      <w:r w:rsidR="008778FA">
        <w:rPr>
          <w:rFonts w:ascii="Times New Roman" w:eastAsia="Times New Roman" w:hAnsi="Times New Roman"/>
          <w:sz w:val="24"/>
          <w:szCs w:val="24"/>
          <w:lang w:eastAsia="cs-CZ"/>
        </w:rPr>
        <w:t xml:space="preserve">. </w:t>
      </w:r>
      <w:r w:rsidRPr="007466CE">
        <w:rPr>
          <w:rFonts w:ascii="Times New Roman" w:eastAsia="Times New Roman" w:hAnsi="Times New Roman"/>
          <w:sz w:val="24"/>
          <w:szCs w:val="24"/>
          <w:lang w:eastAsia="cs-CZ"/>
        </w:rPr>
        <w:t xml:space="preserve">O několik let později na něj </w:t>
      </w:r>
      <w:r w:rsidR="008778FA">
        <w:rPr>
          <w:rFonts w:ascii="Times New Roman" w:eastAsia="Times New Roman" w:hAnsi="Times New Roman"/>
          <w:sz w:val="24"/>
          <w:szCs w:val="24"/>
          <w:lang w:eastAsia="cs-CZ"/>
        </w:rPr>
        <w:t xml:space="preserve">hluboce zapůsobila mučednická smrt několika františkánů v Maroku </w:t>
      </w:r>
      <w:r w:rsidRPr="007466CE">
        <w:rPr>
          <w:rFonts w:ascii="Times New Roman" w:eastAsia="Times New Roman" w:hAnsi="Times New Roman"/>
          <w:sz w:val="24"/>
          <w:szCs w:val="24"/>
          <w:lang w:eastAsia="cs-CZ"/>
        </w:rPr>
        <w:t>a přál si tyto mučedníky následovat.</w:t>
      </w:r>
      <w:r w:rsidR="008E0703">
        <w:rPr>
          <w:rFonts w:ascii="Times New Roman" w:eastAsia="Times New Roman" w:hAnsi="Times New Roman"/>
          <w:sz w:val="24"/>
          <w:szCs w:val="24"/>
          <w:lang w:eastAsia="cs-CZ"/>
        </w:rPr>
        <w:t xml:space="preserve"> O</w:t>
      </w:r>
      <w:r w:rsidRPr="007466CE">
        <w:rPr>
          <w:rFonts w:ascii="Times New Roman" w:eastAsia="Times New Roman" w:hAnsi="Times New Roman"/>
          <w:sz w:val="24"/>
          <w:szCs w:val="24"/>
          <w:lang w:eastAsia="cs-CZ"/>
        </w:rPr>
        <w:t xml:space="preserve">djel do </w:t>
      </w:r>
      <w:hyperlink r:id="rId36" w:tooltip="Afrika" w:history="1">
        <w:r w:rsidRPr="007466CE">
          <w:rPr>
            <w:rFonts w:ascii="Times New Roman" w:eastAsia="Times New Roman" w:hAnsi="Times New Roman"/>
            <w:sz w:val="24"/>
            <w:szCs w:val="24"/>
            <w:lang w:eastAsia="cs-CZ"/>
          </w:rPr>
          <w:t>Afriky</w:t>
        </w:r>
      </w:hyperlink>
      <w:r w:rsidRPr="007466CE">
        <w:rPr>
          <w:rFonts w:ascii="Times New Roman" w:eastAsia="Times New Roman" w:hAnsi="Times New Roman"/>
          <w:sz w:val="24"/>
          <w:szCs w:val="24"/>
          <w:lang w:eastAsia="cs-CZ"/>
        </w:rPr>
        <w:t xml:space="preserve"> působit mezi </w:t>
      </w:r>
      <w:hyperlink r:id="rId37" w:tooltip="Muslim" w:history="1">
        <w:r w:rsidRPr="007466CE">
          <w:rPr>
            <w:rFonts w:ascii="Times New Roman" w:eastAsia="Times New Roman" w:hAnsi="Times New Roman"/>
            <w:sz w:val="24"/>
            <w:szCs w:val="24"/>
            <w:lang w:eastAsia="cs-CZ"/>
          </w:rPr>
          <w:t>muslimy</w:t>
        </w:r>
      </w:hyperlink>
      <w:r w:rsidRPr="007466CE">
        <w:rPr>
          <w:rFonts w:ascii="Times New Roman" w:eastAsia="Times New Roman" w:hAnsi="Times New Roman"/>
          <w:sz w:val="24"/>
          <w:szCs w:val="24"/>
          <w:lang w:eastAsia="cs-CZ"/>
        </w:rPr>
        <w:t>. Záhy po příjezdu do Afriky ale onemocněl a několik měsíců se léčil. Mu</w:t>
      </w:r>
      <w:r w:rsidR="008E0703">
        <w:rPr>
          <w:rFonts w:ascii="Times New Roman" w:eastAsia="Times New Roman" w:hAnsi="Times New Roman"/>
          <w:sz w:val="24"/>
          <w:szCs w:val="24"/>
          <w:lang w:eastAsia="cs-CZ"/>
        </w:rPr>
        <w:t>sel se vrátit do Evropy. Loď</w:t>
      </w:r>
      <w:r w:rsidRPr="007466CE">
        <w:rPr>
          <w:rFonts w:ascii="Times New Roman" w:eastAsia="Times New Roman" w:hAnsi="Times New Roman"/>
          <w:sz w:val="24"/>
          <w:szCs w:val="24"/>
          <w:lang w:eastAsia="cs-CZ"/>
        </w:rPr>
        <w:t xml:space="preserve"> ztroskotala a bouře ji vrhla na </w:t>
      </w:r>
      <w:hyperlink r:id="rId38" w:tooltip="Sicílie" w:history="1">
        <w:r w:rsidRPr="007466CE">
          <w:rPr>
            <w:rFonts w:ascii="Times New Roman" w:eastAsia="Times New Roman" w:hAnsi="Times New Roman"/>
            <w:sz w:val="24"/>
            <w:szCs w:val="24"/>
            <w:lang w:eastAsia="cs-CZ"/>
          </w:rPr>
          <w:t>Sicilské</w:t>
        </w:r>
      </w:hyperlink>
      <w:r w:rsidRPr="007466CE">
        <w:rPr>
          <w:rFonts w:ascii="Times New Roman" w:eastAsia="Times New Roman" w:hAnsi="Times New Roman"/>
          <w:sz w:val="24"/>
          <w:szCs w:val="24"/>
          <w:lang w:eastAsia="cs-CZ"/>
        </w:rPr>
        <w:t xml:space="preserve"> pobřeží.</w:t>
      </w:r>
      <w:r w:rsidR="00EF14ED" w:rsidRPr="007466CE">
        <w:rPr>
          <w:rFonts w:ascii="Times New Roman" w:eastAsia="Times New Roman" w:hAnsi="Times New Roman"/>
          <w:sz w:val="24"/>
          <w:szCs w:val="24"/>
          <w:lang w:eastAsia="cs-CZ"/>
        </w:rPr>
        <w:t xml:space="preserve"> </w:t>
      </w:r>
      <w:r w:rsidR="008E0703">
        <w:rPr>
          <w:rFonts w:ascii="Times New Roman" w:eastAsia="Times New Roman" w:hAnsi="Times New Roman"/>
          <w:sz w:val="24"/>
          <w:szCs w:val="24"/>
          <w:lang w:eastAsia="cs-CZ"/>
        </w:rPr>
        <w:t>Antonín</w:t>
      </w:r>
      <w:r w:rsidRPr="007466CE">
        <w:rPr>
          <w:rFonts w:ascii="Times New Roman" w:eastAsia="Times New Roman" w:hAnsi="Times New Roman"/>
          <w:sz w:val="24"/>
          <w:szCs w:val="24"/>
          <w:lang w:eastAsia="cs-CZ"/>
        </w:rPr>
        <w:t xml:space="preserve"> pobýval v klášteře v </w:t>
      </w:r>
      <w:hyperlink r:id="rId39" w:tooltip="Messina" w:history="1">
        <w:r w:rsidRPr="007466CE">
          <w:rPr>
            <w:rFonts w:ascii="Times New Roman" w:eastAsia="Times New Roman" w:hAnsi="Times New Roman"/>
            <w:sz w:val="24"/>
            <w:szCs w:val="24"/>
            <w:lang w:eastAsia="cs-CZ"/>
          </w:rPr>
          <w:t>Messině</w:t>
        </w:r>
      </w:hyperlink>
      <w:r w:rsidRPr="007466CE">
        <w:rPr>
          <w:rFonts w:ascii="Times New Roman" w:eastAsia="Times New Roman" w:hAnsi="Times New Roman"/>
          <w:sz w:val="24"/>
          <w:szCs w:val="24"/>
          <w:lang w:eastAsia="cs-CZ"/>
        </w:rPr>
        <w:t xml:space="preserve">. Poté co se alespoň částečně uzdravil, odebral se do </w:t>
      </w:r>
      <w:hyperlink r:id="rId40" w:tooltip="Assisi" w:history="1">
        <w:r w:rsidRPr="007466CE">
          <w:rPr>
            <w:rFonts w:ascii="Times New Roman" w:eastAsia="Times New Roman" w:hAnsi="Times New Roman"/>
            <w:sz w:val="24"/>
            <w:szCs w:val="24"/>
            <w:lang w:eastAsia="cs-CZ"/>
          </w:rPr>
          <w:t>Assisi</w:t>
        </w:r>
      </w:hyperlink>
      <w:r w:rsidRPr="007466CE">
        <w:rPr>
          <w:rFonts w:ascii="Times New Roman" w:eastAsia="Times New Roman" w:hAnsi="Times New Roman"/>
          <w:sz w:val="24"/>
          <w:szCs w:val="24"/>
          <w:lang w:eastAsia="cs-CZ"/>
        </w:rPr>
        <w:t xml:space="preserve">, aby poznal zakladatele řádu – </w:t>
      </w:r>
      <w:hyperlink r:id="rId41" w:tooltip="František z Assisi" w:history="1">
        <w:r w:rsidRPr="007466CE">
          <w:rPr>
            <w:rFonts w:ascii="Times New Roman" w:eastAsia="Times New Roman" w:hAnsi="Times New Roman"/>
            <w:sz w:val="24"/>
            <w:szCs w:val="24"/>
            <w:lang w:eastAsia="cs-CZ"/>
          </w:rPr>
          <w:t>sv. Františka</w:t>
        </w:r>
      </w:hyperlink>
      <w:r w:rsidRPr="007466CE">
        <w:rPr>
          <w:rFonts w:ascii="Times New Roman" w:eastAsia="Times New Roman" w:hAnsi="Times New Roman"/>
          <w:sz w:val="24"/>
          <w:szCs w:val="24"/>
          <w:lang w:eastAsia="cs-CZ"/>
        </w:rPr>
        <w:t>. V</w:t>
      </w:r>
      <w:r w:rsidR="008E0703">
        <w:rPr>
          <w:rFonts w:ascii="Times New Roman" w:eastAsia="Times New Roman" w:hAnsi="Times New Roman"/>
          <w:sz w:val="24"/>
          <w:szCs w:val="24"/>
          <w:lang w:eastAsia="cs-CZ"/>
        </w:rPr>
        <w:t>stoupil do</w:t>
      </w:r>
      <w:r w:rsidRPr="007466CE">
        <w:rPr>
          <w:rFonts w:ascii="Times New Roman" w:eastAsia="Times New Roman" w:hAnsi="Times New Roman"/>
          <w:sz w:val="24"/>
          <w:szCs w:val="24"/>
          <w:lang w:eastAsia="cs-CZ"/>
        </w:rPr>
        <w:t xml:space="preserve"> kláštera u F</w:t>
      </w:r>
      <w:r w:rsidR="008E0703">
        <w:rPr>
          <w:rFonts w:ascii="Times New Roman" w:eastAsia="Times New Roman" w:hAnsi="Times New Roman"/>
          <w:sz w:val="24"/>
          <w:szCs w:val="24"/>
          <w:lang w:eastAsia="cs-CZ"/>
        </w:rPr>
        <w:t xml:space="preserve">orli, </w:t>
      </w:r>
      <w:r w:rsidRPr="007466CE">
        <w:rPr>
          <w:rFonts w:ascii="Times New Roman" w:eastAsia="Times New Roman" w:hAnsi="Times New Roman"/>
          <w:sz w:val="24"/>
          <w:szCs w:val="24"/>
          <w:lang w:eastAsia="cs-CZ"/>
        </w:rPr>
        <w:t>byl velice pokorný, mlčel o svém původu a vzdělání a konal ty nejhorší práce. Po čase byl poslán</w:t>
      </w:r>
      <w:r w:rsidR="008E0703">
        <w:rPr>
          <w:rFonts w:ascii="Times New Roman" w:eastAsia="Times New Roman" w:hAnsi="Times New Roman"/>
          <w:sz w:val="24"/>
          <w:szCs w:val="24"/>
          <w:lang w:eastAsia="cs-CZ"/>
        </w:rPr>
        <w:t>,</w:t>
      </w:r>
      <w:r w:rsidRPr="007466CE">
        <w:rPr>
          <w:rFonts w:ascii="Times New Roman" w:eastAsia="Times New Roman" w:hAnsi="Times New Roman"/>
          <w:sz w:val="24"/>
          <w:szCs w:val="24"/>
          <w:lang w:eastAsia="cs-CZ"/>
        </w:rPr>
        <w:t xml:space="preserve"> aby tam přijal kněžské </w:t>
      </w:r>
      <w:hyperlink r:id="rId42" w:tooltip="Svěcení" w:history="1">
        <w:r w:rsidRPr="007466CE">
          <w:rPr>
            <w:rFonts w:ascii="Times New Roman" w:eastAsia="Times New Roman" w:hAnsi="Times New Roman"/>
            <w:sz w:val="24"/>
            <w:szCs w:val="24"/>
            <w:lang w:eastAsia="cs-CZ"/>
          </w:rPr>
          <w:t>svěcení</w:t>
        </w:r>
      </w:hyperlink>
      <w:r w:rsidR="008E0703">
        <w:rPr>
          <w:rFonts w:ascii="Times New Roman" w:eastAsia="Times New Roman" w:hAnsi="Times New Roman"/>
          <w:sz w:val="24"/>
          <w:szCs w:val="24"/>
          <w:lang w:eastAsia="cs-CZ"/>
        </w:rPr>
        <w:t xml:space="preserve"> v</w:t>
      </w:r>
      <w:r w:rsidRPr="007466CE">
        <w:rPr>
          <w:rFonts w:ascii="Times New Roman" w:eastAsia="Times New Roman" w:hAnsi="Times New Roman"/>
          <w:sz w:val="24"/>
          <w:szCs w:val="24"/>
          <w:lang w:eastAsia="cs-CZ"/>
        </w:rPr>
        <w:t>e Forli</w:t>
      </w:r>
      <w:r w:rsidR="008E0703">
        <w:rPr>
          <w:rFonts w:ascii="Times New Roman" w:eastAsia="Times New Roman" w:hAnsi="Times New Roman"/>
          <w:sz w:val="24"/>
          <w:szCs w:val="24"/>
          <w:lang w:eastAsia="cs-CZ"/>
        </w:rPr>
        <w:t>. Zde</w:t>
      </w:r>
      <w:r w:rsidRPr="007466CE">
        <w:rPr>
          <w:rFonts w:ascii="Times New Roman" w:eastAsia="Times New Roman" w:hAnsi="Times New Roman"/>
          <w:sz w:val="24"/>
          <w:szCs w:val="24"/>
          <w:lang w:eastAsia="cs-CZ"/>
        </w:rPr>
        <w:t xml:space="preserve"> se nacházelo mno</w:t>
      </w:r>
      <w:r w:rsidR="008E0703">
        <w:rPr>
          <w:rFonts w:ascii="Times New Roman" w:eastAsia="Times New Roman" w:hAnsi="Times New Roman"/>
          <w:sz w:val="24"/>
          <w:szCs w:val="24"/>
          <w:lang w:eastAsia="cs-CZ"/>
        </w:rPr>
        <w:t>ho řeholních čekatelů kněžství a ti byli před</w:t>
      </w:r>
      <w:r w:rsidRPr="007466CE">
        <w:rPr>
          <w:rFonts w:ascii="Times New Roman" w:eastAsia="Times New Roman" w:hAnsi="Times New Roman"/>
          <w:sz w:val="24"/>
          <w:szCs w:val="24"/>
          <w:lang w:eastAsia="cs-CZ"/>
        </w:rPr>
        <w:t xml:space="preserve"> vyzváni, aby někdo pronesl duchovní řeč. Nikdo nechtěl, tak začal mluvit Antonín. Nejprve mluvil prostě a nesměle, posléze ale začal mluvit velice výmluvně a se značnou učeností. Všichni žasli. Následně byl vyslán na studia a věnoval se kazatelství.</w:t>
      </w:r>
      <w:r w:rsidR="00EF14ED" w:rsidRPr="007466CE">
        <w:rPr>
          <w:rFonts w:ascii="Times New Roman" w:eastAsia="Times New Roman" w:hAnsi="Times New Roman"/>
          <w:sz w:val="24"/>
          <w:szCs w:val="24"/>
          <w:lang w:eastAsia="cs-CZ"/>
        </w:rPr>
        <w:t xml:space="preserve"> </w:t>
      </w:r>
      <w:r w:rsidR="008E0703">
        <w:rPr>
          <w:rFonts w:ascii="Times New Roman" w:eastAsia="Times New Roman" w:hAnsi="Times New Roman"/>
          <w:sz w:val="24"/>
          <w:szCs w:val="24"/>
          <w:lang w:eastAsia="cs-CZ"/>
        </w:rPr>
        <w:t xml:space="preserve">Legenda </w:t>
      </w:r>
      <w:r w:rsidRPr="007466CE">
        <w:rPr>
          <w:rFonts w:ascii="Times New Roman" w:eastAsia="Times New Roman" w:hAnsi="Times New Roman"/>
          <w:sz w:val="24"/>
          <w:szCs w:val="24"/>
          <w:lang w:eastAsia="cs-CZ"/>
        </w:rPr>
        <w:t xml:space="preserve">vypráví, že v </w:t>
      </w:r>
      <w:hyperlink r:id="rId43" w:tooltip="Rimini" w:history="1">
        <w:r w:rsidRPr="007466CE">
          <w:rPr>
            <w:rFonts w:ascii="Times New Roman" w:eastAsia="Times New Roman" w:hAnsi="Times New Roman"/>
            <w:sz w:val="24"/>
            <w:szCs w:val="24"/>
            <w:lang w:eastAsia="cs-CZ"/>
          </w:rPr>
          <w:t>Rimini</w:t>
        </w:r>
      </w:hyperlink>
      <w:r w:rsidRPr="007466CE">
        <w:rPr>
          <w:rFonts w:ascii="Times New Roman" w:eastAsia="Times New Roman" w:hAnsi="Times New Roman"/>
          <w:sz w:val="24"/>
          <w:szCs w:val="24"/>
          <w:lang w:eastAsia="cs-CZ"/>
        </w:rPr>
        <w:t xml:space="preserve"> mu nechtěl nikdo naslouchat a tu ryby vystrčily hlavy z vody a naslouchaly mu. Všichni obyvatelé Rimini se po t</w:t>
      </w:r>
      <w:r w:rsidR="00EF14ED">
        <w:rPr>
          <w:rFonts w:ascii="Times New Roman" w:eastAsia="Times New Roman" w:hAnsi="Times New Roman"/>
          <w:sz w:val="24"/>
          <w:szCs w:val="24"/>
          <w:lang w:eastAsia="cs-CZ"/>
        </w:rPr>
        <w:t>omto zázraku obrátili na víru.</w:t>
      </w:r>
      <w:r w:rsidR="00EF14ED" w:rsidRPr="007466CE">
        <w:rPr>
          <w:rFonts w:ascii="Times New Roman" w:eastAsia="Times New Roman" w:hAnsi="Times New Roman"/>
          <w:sz w:val="24"/>
          <w:szCs w:val="24"/>
          <w:lang w:eastAsia="cs-CZ"/>
        </w:rPr>
        <w:t xml:space="preserve"> </w:t>
      </w:r>
      <w:r w:rsidRPr="007466CE">
        <w:rPr>
          <w:rFonts w:ascii="Times New Roman" w:eastAsia="Times New Roman" w:hAnsi="Times New Roman"/>
          <w:sz w:val="24"/>
          <w:szCs w:val="24"/>
          <w:lang w:eastAsia="cs-CZ"/>
        </w:rPr>
        <w:t xml:space="preserve">Po </w:t>
      </w:r>
      <w:r w:rsidR="008E0703">
        <w:rPr>
          <w:rFonts w:ascii="Times New Roman" w:eastAsia="Times New Roman" w:hAnsi="Times New Roman"/>
          <w:sz w:val="24"/>
          <w:szCs w:val="24"/>
          <w:lang w:eastAsia="cs-CZ"/>
        </w:rPr>
        <w:t>jeho</w:t>
      </w:r>
      <w:r w:rsidRPr="007466CE">
        <w:rPr>
          <w:rFonts w:ascii="Times New Roman" w:eastAsia="Times New Roman" w:hAnsi="Times New Roman"/>
          <w:sz w:val="24"/>
          <w:szCs w:val="24"/>
          <w:lang w:eastAsia="cs-CZ"/>
        </w:rPr>
        <w:t xml:space="preserve"> kázáních zanechávali zhýralci svého života a káli se, dlužníci byli propouštěni z </w:t>
      </w:r>
      <w:hyperlink r:id="rId44" w:tooltip="Věznice" w:history="1">
        <w:r w:rsidRPr="007466CE">
          <w:rPr>
            <w:rFonts w:ascii="Times New Roman" w:eastAsia="Times New Roman" w:hAnsi="Times New Roman"/>
            <w:sz w:val="24"/>
            <w:szCs w:val="24"/>
            <w:lang w:eastAsia="cs-CZ"/>
          </w:rPr>
          <w:t>vězení</w:t>
        </w:r>
      </w:hyperlink>
      <w:r w:rsidR="001E1E56">
        <w:rPr>
          <w:rFonts w:ascii="Times New Roman" w:eastAsia="Times New Roman" w:hAnsi="Times New Roman"/>
          <w:sz w:val="24"/>
          <w:szCs w:val="24"/>
          <w:lang w:eastAsia="cs-CZ"/>
        </w:rPr>
        <w:t xml:space="preserve"> a nadále za své dluhy již neručili svými životy, ale jen svým majetkem, což platí dodnes.</w:t>
      </w:r>
    </w:p>
    <w:p w:rsidR="00177824" w:rsidRDefault="001E1E56" w:rsidP="005145AA">
      <w:pPr>
        <w:pStyle w:val="Bezmezer"/>
        <w:jc w:val="both"/>
        <w:rPr>
          <w:rFonts w:ascii="Times New Roman" w:hAnsi="Times New Roman"/>
          <w:sz w:val="24"/>
          <w:szCs w:val="24"/>
        </w:rPr>
      </w:pPr>
      <w:r>
        <w:rPr>
          <w:rFonts w:ascii="Times New Roman" w:hAnsi="Times New Roman"/>
          <w:sz w:val="24"/>
          <w:szCs w:val="24"/>
        </w:rPr>
        <w:t xml:space="preserve">Je stejně jako sv. Barbora patronem horníků, </w:t>
      </w:r>
      <w:r w:rsidR="00456D31">
        <w:rPr>
          <w:rFonts w:ascii="Times New Roman" w:hAnsi="Times New Roman"/>
          <w:sz w:val="24"/>
          <w:szCs w:val="24"/>
        </w:rPr>
        <w:t>žen a dětí, těhotných žen, starých lidí,</w:t>
      </w:r>
      <w:r w:rsidR="002C3011" w:rsidRPr="00EF14ED">
        <w:rPr>
          <w:rFonts w:ascii="Times New Roman" w:hAnsi="Times New Roman"/>
          <w:sz w:val="24"/>
          <w:szCs w:val="24"/>
        </w:rPr>
        <w:t xml:space="preserve"> chudý</w:t>
      </w:r>
      <w:r w:rsidR="00456D31">
        <w:rPr>
          <w:rFonts w:ascii="Times New Roman" w:hAnsi="Times New Roman"/>
          <w:sz w:val="24"/>
          <w:szCs w:val="24"/>
        </w:rPr>
        <w:t>ch, cestujících,</w:t>
      </w:r>
      <w:r w:rsidR="002C3011">
        <w:rPr>
          <w:rFonts w:ascii="Times New Roman" w:hAnsi="Times New Roman"/>
          <w:sz w:val="24"/>
          <w:szCs w:val="24"/>
        </w:rPr>
        <w:t xml:space="preserve"> pekařů</w:t>
      </w:r>
      <w:r w:rsidR="002C3011" w:rsidRPr="00EF14ED">
        <w:rPr>
          <w:rFonts w:ascii="Times New Roman" w:hAnsi="Times New Roman"/>
          <w:sz w:val="24"/>
          <w:szCs w:val="24"/>
        </w:rPr>
        <w:t>, námořníků, trosečníků, pastýřů vepřů, pošťáků</w:t>
      </w:r>
      <w:r w:rsidR="005145AA">
        <w:rPr>
          <w:rFonts w:ascii="Times New Roman" w:hAnsi="Times New Roman"/>
          <w:sz w:val="24"/>
          <w:szCs w:val="24"/>
        </w:rPr>
        <w:t>, dále je patronem</w:t>
      </w:r>
      <w:r w:rsidR="002C3011" w:rsidRPr="00EF14ED">
        <w:rPr>
          <w:rFonts w:ascii="Times New Roman" w:hAnsi="Times New Roman"/>
          <w:sz w:val="24"/>
          <w:szCs w:val="24"/>
        </w:rPr>
        <w:t xml:space="preserve"> </w:t>
      </w:r>
      <w:r w:rsidR="005145AA">
        <w:rPr>
          <w:rFonts w:ascii="Times New Roman" w:hAnsi="Times New Roman"/>
          <w:sz w:val="24"/>
          <w:szCs w:val="24"/>
        </w:rPr>
        <w:br/>
      </w:r>
      <w:r w:rsidR="00EF14ED" w:rsidRPr="00EF14ED">
        <w:rPr>
          <w:rFonts w:ascii="Times New Roman" w:hAnsi="Times New Roman"/>
          <w:sz w:val="24"/>
          <w:szCs w:val="24"/>
        </w:rPr>
        <w:t>za znovunalezení ztracených věcí</w:t>
      </w:r>
      <w:r w:rsidR="005145AA">
        <w:rPr>
          <w:rFonts w:ascii="Times New Roman" w:hAnsi="Times New Roman"/>
          <w:sz w:val="24"/>
          <w:szCs w:val="24"/>
        </w:rPr>
        <w:t>,</w:t>
      </w:r>
      <w:r w:rsidR="00EF14ED" w:rsidRPr="00EF14ED">
        <w:rPr>
          <w:rFonts w:ascii="Times New Roman" w:hAnsi="Times New Roman"/>
          <w:sz w:val="24"/>
          <w:szCs w:val="24"/>
        </w:rPr>
        <w:t xml:space="preserve"> </w:t>
      </w:r>
      <w:r w:rsidR="002C3011">
        <w:rPr>
          <w:rFonts w:ascii="Times New Roman" w:hAnsi="Times New Roman"/>
          <w:sz w:val="24"/>
          <w:szCs w:val="24"/>
        </w:rPr>
        <w:t xml:space="preserve">za </w:t>
      </w:r>
      <w:r w:rsidR="002C3011" w:rsidRPr="00EF14ED">
        <w:rPr>
          <w:rFonts w:ascii="Times New Roman" w:hAnsi="Times New Roman"/>
          <w:sz w:val="24"/>
          <w:szCs w:val="24"/>
        </w:rPr>
        <w:t>šťastný porod, proti neplodnosti</w:t>
      </w:r>
      <w:r w:rsidR="005145AA">
        <w:rPr>
          <w:rFonts w:ascii="Times New Roman" w:hAnsi="Times New Roman"/>
          <w:sz w:val="24"/>
          <w:szCs w:val="24"/>
        </w:rPr>
        <w:t>,</w:t>
      </w:r>
      <w:r w:rsidR="00EF14ED" w:rsidRPr="00EF14ED">
        <w:rPr>
          <w:rFonts w:ascii="Times New Roman" w:hAnsi="Times New Roman"/>
          <w:sz w:val="24"/>
          <w:szCs w:val="24"/>
        </w:rPr>
        <w:t xml:space="preserve"> proti horečce, pr</w:t>
      </w:r>
      <w:r w:rsidR="005145AA">
        <w:rPr>
          <w:rFonts w:ascii="Times New Roman" w:hAnsi="Times New Roman"/>
          <w:sz w:val="24"/>
          <w:szCs w:val="24"/>
        </w:rPr>
        <w:t>oti nemocem dobytka, proti moru,</w:t>
      </w:r>
      <w:r w:rsidR="00EF14ED" w:rsidRPr="00EF14ED">
        <w:rPr>
          <w:rFonts w:ascii="Times New Roman" w:hAnsi="Times New Roman"/>
          <w:sz w:val="24"/>
          <w:szCs w:val="24"/>
        </w:rPr>
        <w:t xml:space="preserve"> proti válečným útrapám, </w:t>
      </w:r>
      <w:r w:rsidR="002C3011">
        <w:rPr>
          <w:rFonts w:ascii="Times New Roman" w:hAnsi="Times New Roman"/>
          <w:sz w:val="24"/>
          <w:szCs w:val="24"/>
        </w:rPr>
        <w:t>je</w:t>
      </w:r>
      <w:r w:rsidR="005145AA">
        <w:rPr>
          <w:rFonts w:ascii="Times New Roman" w:hAnsi="Times New Roman"/>
          <w:sz w:val="24"/>
          <w:szCs w:val="24"/>
        </w:rPr>
        <w:t xml:space="preserve"> i</w:t>
      </w:r>
      <w:r w:rsidR="002C3011">
        <w:rPr>
          <w:rFonts w:ascii="Times New Roman" w:hAnsi="Times New Roman"/>
          <w:sz w:val="24"/>
          <w:szCs w:val="24"/>
        </w:rPr>
        <w:t xml:space="preserve"> patron</w:t>
      </w:r>
      <w:r w:rsidR="005145AA">
        <w:rPr>
          <w:rFonts w:ascii="Times New Roman" w:hAnsi="Times New Roman"/>
          <w:sz w:val="24"/>
          <w:szCs w:val="24"/>
        </w:rPr>
        <w:t>em</w:t>
      </w:r>
      <w:r w:rsidR="002C3011">
        <w:rPr>
          <w:rFonts w:ascii="Times New Roman" w:hAnsi="Times New Roman"/>
          <w:sz w:val="24"/>
          <w:szCs w:val="24"/>
        </w:rPr>
        <w:t xml:space="preserve"> zvířat,</w:t>
      </w:r>
      <w:r w:rsidR="00EF14ED" w:rsidRPr="00EF14ED">
        <w:rPr>
          <w:rFonts w:ascii="Times New Roman" w:hAnsi="Times New Roman"/>
          <w:sz w:val="24"/>
          <w:szCs w:val="24"/>
        </w:rPr>
        <w:t xml:space="preserve"> ko</w:t>
      </w:r>
      <w:r w:rsidR="002C3011">
        <w:rPr>
          <w:rFonts w:ascii="Times New Roman" w:hAnsi="Times New Roman"/>
          <w:sz w:val="24"/>
          <w:szCs w:val="24"/>
        </w:rPr>
        <w:t>ní.</w:t>
      </w:r>
      <w:r w:rsidR="00EF14ED" w:rsidRPr="00EF14ED">
        <w:rPr>
          <w:rFonts w:ascii="Times New Roman" w:hAnsi="Times New Roman"/>
          <w:sz w:val="24"/>
          <w:szCs w:val="24"/>
        </w:rPr>
        <w:br/>
      </w:r>
      <w:r w:rsidRPr="001E1E56">
        <w:rPr>
          <w:rStyle w:val="CittHTML"/>
          <w:rFonts w:ascii="Times New Roman" w:hAnsi="Times New Roman"/>
          <w:b w:val="0"/>
          <w:i w:val="0"/>
          <w:color w:val="auto"/>
          <w:sz w:val="24"/>
          <w:szCs w:val="24"/>
        </w:rPr>
        <w:t>Jeho a</w:t>
      </w:r>
      <w:r>
        <w:rPr>
          <w:rStyle w:val="CittHTML"/>
          <w:rFonts w:ascii="Times New Roman" w:hAnsi="Times New Roman"/>
          <w:b w:val="0"/>
          <w:i w:val="0"/>
          <w:color w:val="auto"/>
          <w:sz w:val="24"/>
          <w:szCs w:val="24"/>
        </w:rPr>
        <w:t>tributy jsou</w:t>
      </w:r>
      <w:r w:rsidR="002C3011">
        <w:rPr>
          <w:rFonts w:ascii="Times New Roman" w:hAnsi="Times New Roman"/>
          <w:sz w:val="24"/>
          <w:szCs w:val="24"/>
        </w:rPr>
        <w:t xml:space="preserve"> lilie, hostie</w:t>
      </w:r>
      <w:r>
        <w:rPr>
          <w:rFonts w:ascii="Times New Roman" w:hAnsi="Times New Roman"/>
          <w:sz w:val="24"/>
          <w:szCs w:val="24"/>
        </w:rPr>
        <w:t>, kříž. Bývá nejčastěji zobrazován</w:t>
      </w:r>
      <w:r w:rsidR="00EF14ED" w:rsidRPr="00EF14ED">
        <w:rPr>
          <w:rFonts w:ascii="Times New Roman" w:hAnsi="Times New Roman"/>
          <w:sz w:val="24"/>
          <w:szCs w:val="24"/>
        </w:rPr>
        <w:t xml:space="preserve"> s malým Ježíškem v náručí.</w:t>
      </w:r>
      <w:r>
        <w:rPr>
          <w:rFonts w:ascii="Times New Roman" w:hAnsi="Times New Roman"/>
          <w:sz w:val="24"/>
          <w:szCs w:val="24"/>
        </w:rPr>
        <w:t xml:space="preserve"> </w:t>
      </w:r>
    </w:p>
    <w:p w:rsidR="00CD6CC1" w:rsidRDefault="00CD6CC1" w:rsidP="002C3011">
      <w:pPr>
        <w:pStyle w:val="Bezmezer"/>
        <w:rPr>
          <w:rFonts w:ascii="Times New Roman" w:hAnsi="Times New Roman"/>
          <w:sz w:val="24"/>
          <w:szCs w:val="24"/>
        </w:rPr>
      </w:pPr>
    </w:p>
    <w:p w:rsidR="005145AA" w:rsidRDefault="005145AA"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r>
        <w:rPr>
          <w:rFonts w:ascii="Times New Roman" w:hAnsi="Times New Roman"/>
          <w:sz w:val="24"/>
          <w:szCs w:val="24"/>
        </w:rPr>
        <w:lastRenderedPageBreak/>
        <w:t>Plakát 125 let hasičů a Dětský den – celá stránka</w:t>
      </w: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CD6CC1" w:rsidRDefault="00CD6CC1" w:rsidP="002C3011">
      <w:pPr>
        <w:pStyle w:val="Bezmezer"/>
        <w:rPr>
          <w:rFonts w:ascii="Times New Roman" w:hAnsi="Times New Roman"/>
          <w:sz w:val="24"/>
          <w:szCs w:val="24"/>
        </w:rPr>
      </w:pPr>
    </w:p>
    <w:p w:rsidR="009818A0" w:rsidRDefault="009818A0" w:rsidP="00553F1E">
      <w:pPr>
        <w:ind w:left="-76"/>
        <w:rPr>
          <w:rFonts w:ascii="Times New Roman" w:hAnsi="Times New Roman"/>
          <w:b/>
          <w:sz w:val="24"/>
          <w:szCs w:val="24"/>
        </w:rPr>
      </w:pPr>
    </w:p>
    <w:p w:rsidR="00553F1E" w:rsidRDefault="002402E2" w:rsidP="00553F1E">
      <w:pPr>
        <w:ind w:left="-76"/>
        <w:rPr>
          <w:rFonts w:ascii="Times New Roman" w:hAnsi="Times New Roman"/>
          <w:b/>
          <w:sz w:val="24"/>
          <w:szCs w:val="24"/>
        </w:rPr>
      </w:pPr>
      <w:r>
        <w:rPr>
          <w:rFonts w:ascii="Times New Roman" w:hAnsi="Times New Roman"/>
          <w:b/>
          <w:noProof/>
          <w:color w:val="FF0000"/>
          <w:sz w:val="24"/>
          <w:szCs w:val="24"/>
          <w:lang w:eastAsia="cs-CZ"/>
        </w:rPr>
        <w:lastRenderedPageBreak/>
        <mc:AlternateContent>
          <mc:Choice Requires="wps">
            <w:drawing>
              <wp:anchor distT="0" distB="0" distL="114300" distR="114300" simplePos="0" relativeHeight="251666432" behindDoc="0" locked="0" layoutInCell="1" allowOverlap="1" wp14:anchorId="11276E5B" wp14:editId="30C146EA">
                <wp:simplePos x="0" y="0"/>
                <wp:positionH relativeFrom="column">
                  <wp:posOffset>-118745</wp:posOffset>
                </wp:positionH>
                <wp:positionV relativeFrom="paragraph">
                  <wp:posOffset>157481</wp:posOffset>
                </wp:positionV>
                <wp:extent cx="5991225" cy="2781300"/>
                <wp:effectExtent l="0" t="0" r="28575" b="19050"/>
                <wp:wrapNone/>
                <wp:docPr id="3" name="Zaoblený obdélník 3"/>
                <wp:cNvGraphicFramePr/>
                <a:graphic xmlns:a="http://schemas.openxmlformats.org/drawingml/2006/main">
                  <a:graphicData uri="http://schemas.microsoft.com/office/word/2010/wordprocessingShape">
                    <wps:wsp>
                      <wps:cNvSpPr/>
                      <wps:spPr>
                        <a:xfrm>
                          <a:off x="0" y="0"/>
                          <a:ext cx="5991225" cy="278130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A241A" w:rsidRDefault="00DA0058" w:rsidP="002402E2">
                            <w:pPr>
                              <w:pStyle w:val="Bezmezer"/>
                              <w:jc w:val="center"/>
                              <w:rPr>
                                <w:rFonts w:ascii="Times New Roman" w:hAnsi="Times New Roman"/>
                                <w:b/>
                                <w:color w:val="FF0000"/>
                                <w:sz w:val="28"/>
                                <w:szCs w:val="28"/>
                              </w:rPr>
                            </w:pPr>
                            <w:r>
                              <w:rPr>
                                <w:rFonts w:ascii="Times New Roman" w:hAnsi="Times New Roman"/>
                                <w:b/>
                                <w:color w:val="FF0000"/>
                                <w:sz w:val="28"/>
                                <w:szCs w:val="28"/>
                              </w:rPr>
                              <w:t>Další a</w:t>
                            </w:r>
                            <w:r w:rsidR="00FA241A" w:rsidRPr="00FA241A">
                              <w:rPr>
                                <w:rFonts w:ascii="Times New Roman" w:hAnsi="Times New Roman"/>
                                <w:b/>
                                <w:color w:val="FF0000"/>
                                <w:sz w:val="28"/>
                                <w:szCs w:val="28"/>
                              </w:rPr>
                              <w:t>kce připravované v nejbližší době:</w:t>
                            </w:r>
                          </w:p>
                          <w:p w:rsidR="00FA241A" w:rsidRPr="00FA241A" w:rsidRDefault="00FA241A" w:rsidP="00FA241A">
                            <w:pPr>
                              <w:pStyle w:val="Bezmezer"/>
                              <w:jc w:val="center"/>
                              <w:rPr>
                                <w:rFonts w:ascii="Times New Roman" w:hAnsi="Times New Roman"/>
                                <w:b/>
                                <w:color w:val="FF0000"/>
                                <w:sz w:val="28"/>
                                <w:szCs w:val="28"/>
                              </w:rPr>
                            </w:pPr>
                          </w:p>
                          <w:p w:rsidR="002402E2" w:rsidRPr="007307E7" w:rsidRDefault="002402E2" w:rsidP="007307E7">
                            <w:pPr>
                              <w:pStyle w:val="Bezmezer"/>
                              <w:numPr>
                                <w:ilvl w:val="0"/>
                                <w:numId w:val="9"/>
                              </w:numPr>
                              <w:rPr>
                                <w:rFonts w:ascii="Times New Roman" w:hAnsi="Times New Roman"/>
                                <w:b/>
                                <w:color w:val="FF0000"/>
                                <w:sz w:val="24"/>
                                <w:szCs w:val="24"/>
                              </w:rPr>
                            </w:pPr>
                            <w:r w:rsidRPr="002402E2">
                              <w:rPr>
                                <w:rFonts w:ascii="Times New Roman" w:hAnsi="Times New Roman"/>
                                <w:b/>
                                <w:color w:val="FF0000"/>
                                <w:sz w:val="24"/>
                                <w:szCs w:val="24"/>
                              </w:rPr>
                              <w:t>20.</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5.</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2017 od 20</w:t>
                            </w:r>
                            <w:r w:rsidR="009072DD">
                              <w:rPr>
                                <w:rFonts w:ascii="Times New Roman" w:hAnsi="Times New Roman"/>
                                <w:b/>
                                <w:color w:val="FF0000"/>
                                <w:sz w:val="24"/>
                                <w:szCs w:val="24"/>
                              </w:rPr>
                              <w:t>:</w:t>
                            </w:r>
                            <w:r w:rsidRPr="002402E2">
                              <w:rPr>
                                <w:rFonts w:ascii="Times New Roman" w:hAnsi="Times New Roman"/>
                                <w:b/>
                                <w:color w:val="FF0000"/>
                                <w:sz w:val="24"/>
                                <w:szCs w:val="24"/>
                              </w:rPr>
                              <w:t>00</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h</w:t>
                            </w:r>
                            <w:r w:rsidR="009072DD">
                              <w:rPr>
                                <w:rFonts w:ascii="Times New Roman" w:hAnsi="Times New Roman"/>
                                <w:b/>
                                <w:color w:val="FF0000"/>
                                <w:sz w:val="24"/>
                                <w:szCs w:val="24"/>
                              </w:rPr>
                              <w:t xml:space="preserve">od. </w:t>
                            </w:r>
                            <w:r w:rsidR="007307E7">
                              <w:rPr>
                                <w:rFonts w:ascii="Times New Roman" w:hAnsi="Times New Roman"/>
                                <w:b/>
                                <w:color w:val="FF0000"/>
                                <w:sz w:val="24"/>
                                <w:szCs w:val="24"/>
                              </w:rPr>
                              <w:t xml:space="preserve">– </w:t>
                            </w:r>
                            <w:r w:rsidR="009072DD" w:rsidRPr="007307E7">
                              <w:rPr>
                                <w:rFonts w:ascii="Times New Roman" w:hAnsi="Times New Roman"/>
                                <w:b/>
                                <w:color w:val="FF0000"/>
                                <w:sz w:val="24"/>
                                <w:szCs w:val="24"/>
                              </w:rPr>
                              <w:t>POUŤOVÁ TANEČNÍ ZÁBAVA </w:t>
                            </w:r>
                            <w:r w:rsidRPr="007307E7">
                              <w:rPr>
                                <w:rFonts w:ascii="Times New Roman" w:hAnsi="Times New Roman"/>
                                <w:b/>
                                <w:color w:val="FF0000"/>
                                <w:sz w:val="24"/>
                                <w:szCs w:val="24"/>
                              </w:rPr>
                              <w:t>- hudba MELODIE</w:t>
                            </w:r>
                          </w:p>
                          <w:p w:rsidR="009072DD" w:rsidRDefault="002402E2" w:rsidP="009072DD">
                            <w:pPr>
                              <w:pStyle w:val="Bezmezer"/>
                              <w:numPr>
                                <w:ilvl w:val="0"/>
                                <w:numId w:val="9"/>
                              </w:numPr>
                              <w:rPr>
                                <w:rFonts w:ascii="Times New Roman" w:hAnsi="Times New Roman"/>
                                <w:b/>
                                <w:color w:val="FF0000"/>
                                <w:sz w:val="24"/>
                                <w:szCs w:val="24"/>
                              </w:rPr>
                            </w:pPr>
                            <w:r w:rsidRPr="002402E2">
                              <w:rPr>
                                <w:rFonts w:ascii="Times New Roman" w:hAnsi="Times New Roman"/>
                                <w:b/>
                                <w:color w:val="FF0000"/>
                                <w:sz w:val="24"/>
                                <w:szCs w:val="24"/>
                              </w:rPr>
                              <w:t>9.</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6.</w:t>
                            </w:r>
                            <w:r w:rsidR="009072DD">
                              <w:rPr>
                                <w:rFonts w:ascii="Times New Roman" w:hAnsi="Times New Roman"/>
                                <w:b/>
                                <w:color w:val="FF0000"/>
                                <w:sz w:val="24"/>
                                <w:szCs w:val="24"/>
                              </w:rPr>
                              <w:t xml:space="preserve"> 2017 od 19:</w:t>
                            </w:r>
                            <w:r w:rsidRPr="002402E2">
                              <w:rPr>
                                <w:rFonts w:ascii="Times New Roman" w:hAnsi="Times New Roman"/>
                                <w:b/>
                                <w:color w:val="FF0000"/>
                                <w:sz w:val="24"/>
                                <w:szCs w:val="24"/>
                              </w:rPr>
                              <w:t>00</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h</w:t>
                            </w:r>
                            <w:r w:rsidR="009072DD">
                              <w:rPr>
                                <w:rFonts w:ascii="Times New Roman" w:hAnsi="Times New Roman"/>
                                <w:b/>
                                <w:color w:val="FF0000"/>
                                <w:sz w:val="24"/>
                                <w:szCs w:val="24"/>
                              </w:rPr>
                              <w:t>od.</w:t>
                            </w:r>
                            <w:r w:rsidRPr="002402E2">
                              <w:rPr>
                                <w:rFonts w:ascii="Times New Roman" w:hAnsi="Times New Roman"/>
                                <w:b/>
                                <w:color w:val="FF0000"/>
                                <w:sz w:val="24"/>
                                <w:szCs w:val="24"/>
                              </w:rPr>
                              <w:t xml:space="preserve"> </w:t>
                            </w:r>
                            <w:r w:rsidR="007307E7">
                              <w:rPr>
                                <w:rFonts w:ascii="Times New Roman" w:hAnsi="Times New Roman"/>
                                <w:b/>
                                <w:color w:val="FF0000"/>
                                <w:sz w:val="24"/>
                                <w:szCs w:val="24"/>
                              </w:rPr>
                              <w:t xml:space="preserve">– </w:t>
                            </w:r>
                            <w:r w:rsidRPr="002402E2">
                              <w:rPr>
                                <w:rFonts w:ascii="Times New Roman" w:hAnsi="Times New Roman"/>
                                <w:b/>
                                <w:color w:val="FF0000"/>
                                <w:sz w:val="24"/>
                                <w:szCs w:val="24"/>
                              </w:rPr>
                              <w:t>NOC KOST</w:t>
                            </w:r>
                            <w:r w:rsidR="007307E7">
                              <w:rPr>
                                <w:rFonts w:ascii="Times New Roman" w:hAnsi="Times New Roman"/>
                                <w:b/>
                                <w:color w:val="FF0000"/>
                                <w:sz w:val="24"/>
                                <w:szCs w:val="24"/>
                              </w:rPr>
                              <w:t>ELŮ – zapojí se i náš kostel s</w:t>
                            </w:r>
                            <w:r w:rsidRPr="002402E2">
                              <w:rPr>
                                <w:rFonts w:ascii="Times New Roman" w:hAnsi="Times New Roman"/>
                                <w:b/>
                                <w:color w:val="FF0000"/>
                                <w:sz w:val="24"/>
                                <w:szCs w:val="24"/>
                              </w:rPr>
                              <w:t>v. Jana Nepomuckého</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 xml:space="preserve"> prohlídka kostela</w:t>
                            </w:r>
                            <w:r w:rsidR="009072DD">
                              <w:rPr>
                                <w:rFonts w:ascii="Times New Roman" w:hAnsi="Times New Roman"/>
                                <w:b/>
                                <w:color w:val="FF0000"/>
                                <w:sz w:val="24"/>
                                <w:szCs w:val="24"/>
                              </w:rPr>
                              <w:t xml:space="preserve"> a zpřístupnění věže. </w:t>
                            </w:r>
                          </w:p>
                          <w:p w:rsidR="009072DD" w:rsidRDefault="009072DD" w:rsidP="009072DD">
                            <w:pPr>
                              <w:pStyle w:val="Bezmezer"/>
                              <w:ind w:left="709"/>
                              <w:rPr>
                                <w:rFonts w:ascii="Times New Roman" w:hAnsi="Times New Roman"/>
                                <w:b/>
                                <w:color w:val="FF0000"/>
                                <w:sz w:val="24"/>
                                <w:szCs w:val="24"/>
                              </w:rPr>
                            </w:pPr>
                            <w:r>
                              <w:rPr>
                                <w:rFonts w:ascii="Times New Roman" w:hAnsi="Times New Roman"/>
                                <w:b/>
                                <w:color w:val="FF0000"/>
                                <w:sz w:val="24"/>
                                <w:szCs w:val="24"/>
                              </w:rPr>
                              <w:t>Uskuteční se</w:t>
                            </w:r>
                            <w:r w:rsidR="002402E2" w:rsidRPr="002402E2">
                              <w:rPr>
                                <w:rFonts w:ascii="Times New Roman" w:hAnsi="Times New Roman"/>
                                <w:b/>
                                <w:color w:val="FF0000"/>
                                <w:sz w:val="24"/>
                                <w:szCs w:val="24"/>
                              </w:rPr>
                              <w:t xml:space="preserve"> sbírka na restaurování obrazu na hlavním oltáři</w:t>
                            </w:r>
                            <w:r>
                              <w:rPr>
                                <w:rFonts w:ascii="Times New Roman" w:hAnsi="Times New Roman"/>
                                <w:b/>
                                <w:color w:val="FF0000"/>
                                <w:sz w:val="24"/>
                                <w:szCs w:val="24"/>
                              </w:rPr>
                              <w:t xml:space="preserve">. </w:t>
                            </w:r>
                          </w:p>
                          <w:p w:rsidR="002402E2" w:rsidRPr="002402E2" w:rsidRDefault="009072DD" w:rsidP="009072DD">
                            <w:pPr>
                              <w:pStyle w:val="Bezmezer"/>
                              <w:ind w:left="709"/>
                              <w:rPr>
                                <w:rFonts w:ascii="Times New Roman" w:hAnsi="Times New Roman"/>
                                <w:b/>
                                <w:color w:val="FF0000"/>
                                <w:sz w:val="24"/>
                                <w:szCs w:val="24"/>
                              </w:rPr>
                            </w:pPr>
                            <w:r>
                              <w:rPr>
                                <w:rFonts w:ascii="Times New Roman" w:hAnsi="Times New Roman"/>
                                <w:b/>
                                <w:color w:val="FF0000"/>
                                <w:sz w:val="24"/>
                                <w:szCs w:val="24"/>
                              </w:rPr>
                              <w:t>Po u</w:t>
                            </w:r>
                            <w:r w:rsidR="002402E2" w:rsidRPr="002402E2">
                              <w:rPr>
                                <w:rFonts w:ascii="Times New Roman" w:hAnsi="Times New Roman"/>
                                <w:b/>
                                <w:color w:val="FF0000"/>
                                <w:sz w:val="24"/>
                                <w:szCs w:val="24"/>
                              </w:rPr>
                              <w:t xml:space="preserve">končení </w:t>
                            </w:r>
                            <w:r>
                              <w:rPr>
                                <w:rFonts w:ascii="Times New Roman" w:hAnsi="Times New Roman"/>
                                <w:b/>
                                <w:color w:val="FF0000"/>
                                <w:sz w:val="24"/>
                                <w:szCs w:val="24"/>
                              </w:rPr>
                              <w:t>akce bude p</w:t>
                            </w:r>
                            <w:r w:rsidR="002402E2" w:rsidRPr="002402E2">
                              <w:rPr>
                                <w:rFonts w:ascii="Times New Roman" w:hAnsi="Times New Roman"/>
                                <w:b/>
                                <w:color w:val="FF0000"/>
                                <w:sz w:val="24"/>
                                <w:szCs w:val="24"/>
                              </w:rPr>
                              <w:t xml:space="preserve">osezení u nádržky </w:t>
                            </w:r>
                            <w:r>
                              <w:rPr>
                                <w:rFonts w:ascii="Times New Roman" w:hAnsi="Times New Roman"/>
                                <w:b/>
                                <w:color w:val="FF0000"/>
                                <w:sz w:val="24"/>
                                <w:szCs w:val="24"/>
                              </w:rPr>
                              <w:t xml:space="preserve">a </w:t>
                            </w:r>
                            <w:r w:rsidR="002402E2" w:rsidRPr="002402E2">
                              <w:rPr>
                                <w:rFonts w:ascii="Times New Roman" w:hAnsi="Times New Roman"/>
                                <w:b/>
                                <w:color w:val="FF0000"/>
                                <w:sz w:val="24"/>
                                <w:szCs w:val="24"/>
                              </w:rPr>
                              <w:t>opékáním buřtů.</w:t>
                            </w:r>
                          </w:p>
                          <w:p w:rsidR="002402E2" w:rsidRPr="002402E2" w:rsidRDefault="002402E2" w:rsidP="009072DD">
                            <w:pPr>
                              <w:pStyle w:val="Bezmezer"/>
                              <w:numPr>
                                <w:ilvl w:val="0"/>
                                <w:numId w:val="9"/>
                              </w:numPr>
                              <w:rPr>
                                <w:rFonts w:ascii="Times New Roman" w:hAnsi="Times New Roman"/>
                                <w:b/>
                                <w:color w:val="FF0000"/>
                                <w:sz w:val="24"/>
                                <w:szCs w:val="24"/>
                              </w:rPr>
                            </w:pPr>
                            <w:r w:rsidRPr="002402E2">
                              <w:rPr>
                                <w:rFonts w:ascii="Times New Roman" w:hAnsi="Times New Roman"/>
                                <w:b/>
                                <w:color w:val="FF0000"/>
                                <w:sz w:val="24"/>
                                <w:szCs w:val="24"/>
                              </w:rPr>
                              <w:t>8.</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7.</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2017 – POUŤ V NECHANICÍCH</w:t>
                            </w:r>
                          </w:p>
                          <w:p w:rsidR="002402E2" w:rsidRPr="002402E2" w:rsidRDefault="009072DD" w:rsidP="009072DD">
                            <w:pPr>
                              <w:pStyle w:val="Bezmezer"/>
                              <w:numPr>
                                <w:ilvl w:val="0"/>
                                <w:numId w:val="10"/>
                              </w:numPr>
                              <w:rPr>
                                <w:rFonts w:ascii="Times New Roman" w:hAnsi="Times New Roman"/>
                                <w:b/>
                                <w:color w:val="FF0000"/>
                                <w:sz w:val="24"/>
                                <w:szCs w:val="24"/>
                              </w:rPr>
                            </w:pPr>
                            <w:r>
                              <w:rPr>
                                <w:rFonts w:ascii="Times New Roman" w:hAnsi="Times New Roman"/>
                                <w:b/>
                                <w:color w:val="FF0000"/>
                                <w:sz w:val="24"/>
                                <w:szCs w:val="24"/>
                              </w:rPr>
                              <w:t xml:space="preserve">22. 7. 2017 od 6:00 hod. </w:t>
                            </w:r>
                            <w:r w:rsidR="007307E7">
                              <w:rPr>
                                <w:rFonts w:ascii="Times New Roman" w:hAnsi="Times New Roman"/>
                                <w:b/>
                                <w:color w:val="FF0000"/>
                                <w:sz w:val="24"/>
                                <w:szCs w:val="24"/>
                              </w:rPr>
                              <w:t xml:space="preserve">– </w:t>
                            </w:r>
                            <w:r>
                              <w:rPr>
                                <w:rFonts w:ascii="Times New Roman" w:hAnsi="Times New Roman"/>
                                <w:b/>
                                <w:color w:val="FF0000"/>
                                <w:sz w:val="24"/>
                                <w:szCs w:val="24"/>
                              </w:rPr>
                              <w:t>RY</w:t>
                            </w:r>
                            <w:r w:rsidR="002402E2" w:rsidRPr="002402E2">
                              <w:rPr>
                                <w:rFonts w:ascii="Times New Roman" w:hAnsi="Times New Roman"/>
                                <w:b/>
                                <w:color w:val="FF0000"/>
                                <w:sz w:val="24"/>
                                <w:szCs w:val="24"/>
                              </w:rPr>
                              <w:t xml:space="preserve">BÁŘSKÉ ZÁVODY </w:t>
                            </w:r>
                            <w:r w:rsidR="007307E7">
                              <w:rPr>
                                <w:rFonts w:ascii="Times New Roman" w:hAnsi="Times New Roman"/>
                                <w:b/>
                                <w:color w:val="FF0000"/>
                                <w:sz w:val="24"/>
                                <w:szCs w:val="24"/>
                              </w:rPr>
                              <w:t>n</w:t>
                            </w:r>
                            <w:r>
                              <w:rPr>
                                <w:rFonts w:ascii="Times New Roman" w:hAnsi="Times New Roman"/>
                                <w:b/>
                                <w:color w:val="FF0000"/>
                                <w:sz w:val="24"/>
                                <w:szCs w:val="24"/>
                              </w:rPr>
                              <w:t>a Seitzově rybníce</w:t>
                            </w:r>
                            <w:r w:rsidR="002402E2" w:rsidRPr="002402E2">
                              <w:rPr>
                                <w:rFonts w:ascii="Times New Roman" w:hAnsi="Times New Roman"/>
                                <w:b/>
                                <w:color w:val="FF0000"/>
                                <w:sz w:val="24"/>
                                <w:szCs w:val="24"/>
                              </w:rPr>
                              <w:t> </w:t>
                            </w:r>
                          </w:p>
                          <w:p w:rsidR="002402E2" w:rsidRPr="002402E2" w:rsidRDefault="002402E2" w:rsidP="009072DD">
                            <w:pPr>
                              <w:pStyle w:val="Bezmezer"/>
                              <w:numPr>
                                <w:ilvl w:val="0"/>
                                <w:numId w:val="10"/>
                              </w:numPr>
                              <w:rPr>
                                <w:rFonts w:ascii="Times New Roman" w:hAnsi="Times New Roman"/>
                                <w:b/>
                                <w:color w:val="FF0000"/>
                                <w:sz w:val="24"/>
                                <w:szCs w:val="24"/>
                              </w:rPr>
                            </w:pPr>
                            <w:r w:rsidRPr="002402E2">
                              <w:rPr>
                                <w:rFonts w:ascii="Times New Roman" w:hAnsi="Times New Roman"/>
                                <w:b/>
                                <w:color w:val="FF0000"/>
                                <w:sz w:val="24"/>
                                <w:szCs w:val="24"/>
                              </w:rPr>
                              <w:t>29.</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7.</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 xml:space="preserve">2017 – </w:t>
                            </w:r>
                            <w:r w:rsidR="009072DD">
                              <w:rPr>
                                <w:rFonts w:ascii="Times New Roman" w:hAnsi="Times New Roman"/>
                                <w:b/>
                                <w:color w:val="FF0000"/>
                                <w:sz w:val="24"/>
                                <w:szCs w:val="24"/>
                              </w:rPr>
                              <w:t xml:space="preserve">Tradiční </w:t>
                            </w:r>
                            <w:r w:rsidRPr="002402E2">
                              <w:rPr>
                                <w:rFonts w:ascii="Times New Roman" w:hAnsi="Times New Roman"/>
                                <w:b/>
                                <w:color w:val="FF0000"/>
                                <w:sz w:val="24"/>
                                <w:szCs w:val="24"/>
                              </w:rPr>
                              <w:t>ANNENSKÁ POUŤ PLANINY</w:t>
                            </w:r>
                          </w:p>
                          <w:p w:rsidR="00FA241A" w:rsidRDefault="00FA241A" w:rsidP="00FA241A">
                            <w:pPr>
                              <w:pStyle w:val="Bezmezer"/>
                              <w:jc w:val="center"/>
                              <w:rPr>
                                <w:rFonts w:ascii="Times New Roman" w:hAnsi="Times New Roman"/>
                                <w:b/>
                                <w:color w:val="FF0000"/>
                                <w:sz w:val="24"/>
                                <w:szCs w:val="24"/>
                              </w:rPr>
                            </w:pPr>
                          </w:p>
                          <w:p w:rsidR="00FA241A" w:rsidRPr="002402E2" w:rsidRDefault="00FA241A" w:rsidP="00FA241A">
                            <w:pPr>
                              <w:pStyle w:val="Bezmezer"/>
                              <w:jc w:val="center"/>
                              <w:rPr>
                                <w:rFonts w:ascii="Times New Roman" w:hAnsi="Times New Roman"/>
                                <w:b/>
                                <w:color w:val="FF0000"/>
                                <w:sz w:val="28"/>
                                <w:szCs w:val="28"/>
                              </w:rPr>
                            </w:pPr>
                            <w:r w:rsidRPr="002402E2">
                              <w:rPr>
                                <w:rFonts w:ascii="Times New Roman" w:hAnsi="Times New Roman"/>
                                <w:b/>
                                <w:color w:val="FF0000"/>
                                <w:sz w:val="28"/>
                                <w:szCs w:val="28"/>
                              </w:rPr>
                              <w:t>Všichni jste srdečně vítáni!</w:t>
                            </w:r>
                          </w:p>
                          <w:p w:rsidR="00FA241A" w:rsidRDefault="00FA241A" w:rsidP="00FA24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11276E5B" id="Zaoblený obdélník 3" o:spid="_x0000_s1026" style="position:absolute;left:0;text-align:left;margin-left:-9.35pt;margin-top:12.4pt;width:471.7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" fillcolor="#92d050" strokecolor="#1f4d78 [1604]" strokeweight="1pt">
                <v:stroke joinstyle="miter"/>
                <v:textbox>
                  <w:txbxContent>
                    <w:p w:rsidR="00FA241A" w:rsidRDefault="00DA0058" w:rsidP="002402E2">
                      <w:pPr>
                        <w:pStyle w:val="Bezmezer"/>
                        <w:jc w:val="center"/>
                        <w:rPr>
                          <w:rFonts w:ascii="Times New Roman" w:hAnsi="Times New Roman"/>
                          <w:b/>
                          <w:color w:val="FF0000"/>
                          <w:sz w:val="28"/>
                          <w:szCs w:val="28"/>
                        </w:rPr>
                      </w:pPr>
                      <w:r>
                        <w:rPr>
                          <w:rFonts w:ascii="Times New Roman" w:hAnsi="Times New Roman"/>
                          <w:b/>
                          <w:color w:val="FF0000"/>
                          <w:sz w:val="28"/>
                          <w:szCs w:val="28"/>
                        </w:rPr>
                        <w:t>Další a</w:t>
                      </w:r>
                      <w:r w:rsidR="00FA241A" w:rsidRPr="00FA241A">
                        <w:rPr>
                          <w:rFonts w:ascii="Times New Roman" w:hAnsi="Times New Roman"/>
                          <w:b/>
                          <w:color w:val="FF0000"/>
                          <w:sz w:val="28"/>
                          <w:szCs w:val="28"/>
                        </w:rPr>
                        <w:t>kce připravované v nejbližší době:</w:t>
                      </w:r>
                    </w:p>
                    <w:p w:rsidR="00FA241A" w:rsidRPr="00FA241A" w:rsidRDefault="00FA241A" w:rsidP="00FA241A">
                      <w:pPr>
                        <w:pStyle w:val="Bezmezer"/>
                        <w:jc w:val="center"/>
                        <w:rPr>
                          <w:rFonts w:ascii="Times New Roman" w:hAnsi="Times New Roman"/>
                          <w:b/>
                          <w:color w:val="FF0000"/>
                          <w:sz w:val="28"/>
                          <w:szCs w:val="28"/>
                        </w:rPr>
                      </w:pPr>
                    </w:p>
                    <w:p w:rsidR="002402E2" w:rsidRPr="007307E7" w:rsidRDefault="002402E2" w:rsidP="007307E7">
                      <w:pPr>
                        <w:pStyle w:val="Bezmezer"/>
                        <w:numPr>
                          <w:ilvl w:val="0"/>
                          <w:numId w:val="9"/>
                        </w:numPr>
                        <w:rPr>
                          <w:rFonts w:ascii="Times New Roman" w:hAnsi="Times New Roman"/>
                          <w:b/>
                          <w:color w:val="FF0000"/>
                          <w:sz w:val="24"/>
                          <w:szCs w:val="24"/>
                        </w:rPr>
                      </w:pPr>
                      <w:r w:rsidRPr="002402E2">
                        <w:rPr>
                          <w:rFonts w:ascii="Times New Roman" w:hAnsi="Times New Roman"/>
                          <w:b/>
                          <w:color w:val="FF0000"/>
                          <w:sz w:val="24"/>
                          <w:szCs w:val="24"/>
                        </w:rPr>
                        <w:t>20.</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5.</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2017 od 20</w:t>
                      </w:r>
                      <w:r w:rsidR="009072DD">
                        <w:rPr>
                          <w:rFonts w:ascii="Times New Roman" w:hAnsi="Times New Roman"/>
                          <w:b/>
                          <w:color w:val="FF0000"/>
                          <w:sz w:val="24"/>
                          <w:szCs w:val="24"/>
                        </w:rPr>
                        <w:t>:</w:t>
                      </w:r>
                      <w:r w:rsidRPr="002402E2">
                        <w:rPr>
                          <w:rFonts w:ascii="Times New Roman" w:hAnsi="Times New Roman"/>
                          <w:b/>
                          <w:color w:val="FF0000"/>
                          <w:sz w:val="24"/>
                          <w:szCs w:val="24"/>
                        </w:rPr>
                        <w:t>00</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h</w:t>
                      </w:r>
                      <w:r w:rsidR="009072DD">
                        <w:rPr>
                          <w:rFonts w:ascii="Times New Roman" w:hAnsi="Times New Roman"/>
                          <w:b/>
                          <w:color w:val="FF0000"/>
                          <w:sz w:val="24"/>
                          <w:szCs w:val="24"/>
                        </w:rPr>
                        <w:t xml:space="preserve">od. </w:t>
                      </w:r>
                      <w:r w:rsidR="007307E7">
                        <w:rPr>
                          <w:rFonts w:ascii="Times New Roman" w:hAnsi="Times New Roman"/>
                          <w:b/>
                          <w:color w:val="FF0000"/>
                          <w:sz w:val="24"/>
                          <w:szCs w:val="24"/>
                        </w:rPr>
                        <w:t xml:space="preserve">– </w:t>
                      </w:r>
                      <w:r w:rsidR="009072DD" w:rsidRPr="007307E7">
                        <w:rPr>
                          <w:rFonts w:ascii="Times New Roman" w:hAnsi="Times New Roman"/>
                          <w:b/>
                          <w:color w:val="FF0000"/>
                          <w:sz w:val="24"/>
                          <w:szCs w:val="24"/>
                        </w:rPr>
                        <w:t>POUŤOVÁ TANEČNÍ ZÁBAVA </w:t>
                      </w:r>
                      <w:r w:rsidRPr="007307E7">
                        <w:rPr>
                          <w:rFonts w:ascii="Times New Roman" w:hAnsi="Times New Roman"/>
                          <w:b/>
                          <w:color w:val="FF0000"/>
                          <w:sz w:val="24"/>
                          <w:szCs w:val="24"/>
                        </w:rPr>
                        <w:t>- hudba MELODIE</w:t>
                      </w:r>
                    </w:p>
                    <w:p w:rsidR="009072DD" w:rsidRDefault="002402E2" w:rsidP="009072DD">
                      <w:pPr>
                        <w:pStyle w:val="Bezmezer"/>
                        <w:numPr>
                          <w:ilvl w:val="0"/>
                          <w:numId w:val="9"/>
                        </w:numPr>
                        <w:rPr>
                          <w:rFonts w:ascii="Times New Roman" w:hAnsi="Times New Roman"/>
                          <w:b/>
                          <w:color w:val="FF0000"/>
                          <w:sz w:val="24"/>
                          <w:szCs w:val="24"/>
                        </w:rPr>
                      </w:pPr>
                      <w:r w:rsidRPr="002402E2">
                        <w:rPr>
                          <w:rFonts w:ascii="Times New Roman" w:hAnsi="Times New Roman"/>
                          <w:b/>
                          <w:color w:val="FF0000"/>
                          <w:sz w:val="24"/>
                          <w:szCs w:val="24"/>
                        </w:rPr>
                        <w:t>9.</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6.</w:t>
                      </w:r>
                      <w:r w:rsidR="009072DD">
                        <w:rPr>
                          <w:rFonts w:ascii="Times New Roman" w:hAnsi="Times New Roman"/>
                          <w:b/>
                          <w:color w:val="FF0000"/>
                          <w:sz w:val="24"/>
                          <w:szCs w:val="24"/>
                        </w:rPr>
                        <w:t xml:space="preserve"> 2017 od 19:</w:t>
                      </w:r>
                      <w:r w:rsidRPr="002402E2">
                        <w:rPr>
                          <w:rFonts w:ascii="Times New Roman" w:hAnsi="Times New Roman"/>
                          <w:b/>
                          <w:color w:val="FF0000"/>
                          <w:sz w:val="24"/>
                          <w:szCs w:val="24"/>
                        </w:rPr>
                        <w:t>00</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h</w:t>
                      </w:r>
                      <w:r w:rsidR="009072DD">
                        <w:rPr>
                          <w:rFonts w:ascii="Times New Roman" w:hAnsi="Times New Roman"/>
                          <w:b/>
                          <w:color w:val="FF0000"/>
                          <w:sz w:val="24"/>
                          <w:szCs w:val="24"/>
                        </w:rPr>
                        <w:t>od.</w:t>
                      </w:r>
                      <w:r w:rsidRPr="002402E2">
                        <w:rPr>
                          <w:rFonts w:ascii="Times New Roman" w:hAnsi="Times New Roman"/>
                          <w:b/>
                          <w:color w:val="FF0000"/>
                          <w:sz w:val="24"/>
                          <w:szCs w:val="24"/>
                        </w:rPr>
                        <w:t xml:space="preserve"> </w:t>
                      </w:r>
                      <w:r w:rsidR="007307E7">
                        <w:rPr>
                          <w:rFonts w:ascii="Times New Roman" w:hAnsi="Times New Roman"/>
                          <w:b/>
                          <w:color w:val="FF0000"/>
                          <w:sz w:val="24"/>
                          <w:szCs w:val="24"/>
                        </w:rPr>
                        <w:t xml:space="preserve">– </w:t>
                      </w:r>
                      <w:r w:rsidRPr="002402E2">
                        <w:rPr>
                          <w:rFonts w:ascii="Times New Roman" w:hAnsi="Times New Roman"/>
                          <w:b/>
                          <w:color w:val="FF0000"/>
                          <w:sz w:val="24"/>
                          <w:szCs w:val="24"/>
                        </w:rPr>
                        <w:t>NOC KOST</w:t>
                      </w:r>
                      <w:r w:rsidR="007307E7">
                        <w:rPr>
                          <w:rFonts w:ascii="Times New Roman" w:hAnsi="Times New Roman"/>
                          <w:b/>
                          <w:color w:val="FF0000"/>
                          <w:sz w:val="24"/>
                          <w:szCs w:val="24"/>
                        </w:rPr>
                        <w:t>ELŮ – zapojí se i náš kostel s</w:t>
                      </w:r>
                      <w:r w:rsidRPr="002402E2">
                        <w:rPr>
                          <w:rFonts w:ascii="Times New Roman" w:hAnsi="Times New Roman"/>
                          <w:b/>
                          <w:color w:val="FF0000"/>
                          <w:sz w:val="24"/>
                          <w:szCs w:val="24"/>
                        </w:rPr>
                        <w:t>v. Jana Nepomuckého</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 xml:space="preserve"> prohlídka kostela</w:t>
                      </w:r>
                      <w:r w:rsidR="009072DD">
                        <w:rPr>
                          <w:rFonts w:ascii="Times New Roman" w:hAnsi="Times New Roman"/>
                          <w:b/>
                          <w:color w:val="FF0000"/>
                          <w:sz w:val="24"/>
                          <w:szCs w:val="24"/>
                        </w:rPr>
                        <w:t xml:space="preserve"> a zpřístupnění věže. </w:t>
                      </w:r>
                    </w:p>
                    <w:p w:rsidR="009072DD" w:rsidRDefault="009072DD" w:rsidP="009072DD">
                      <w:pPr>
                        <w:pStyle w:val="Bezmezer"/>
                        <w:ind w:left="709"/>
                        <w:rPr>
                          <w:rFonts w:ascii="Times New Roman" w:hAnsi="Times New Roman"/>
                          <w:b/>
                          <w:color w:val="FF0000"/>
                          <w:sz w:val="24"/>
                          <w:szCs w:val="24"/>
                        </w:rPr>
                      </w:pPr>
                      <w:r>
                        <w:rPr>
                          <w:rFonts w:ascii="Times New Roman" w:hAnsi="Times New Roman"/>
                          <w:b/>
                          <w:color w:val="FF0000"/>
                          <w:sz w:val="24"/>
                          <w:szCs w:val="24"/>
                        </w:rPr>
                        <w:t>Uskuteční se</w:t>
                      </w:r>
                      <w:r w:rsidR="002402E2" w:rsidRPr="002402E2">
                        <w:rPr>
                          <w:rFonts w:ascii="Times New Roman" w:hAnsi="Times New Roman"/>
                          <w:b/>
                          <w:color w:val="FF0000"/>
                          <w:sz w:val="24"/>
                          <w:szCs w:val="24"/>
                        </w:rPr>
                        <w:t xml:space="preserve"> sbírka na restaurování obrazu na hlavním oltáři</w:t>
                      </w:r>
                      <w:r>
                        <w:rPr>
                          <w:rFonts w:ascii="Times New Roman" w:hAnsi="Times New Roman"/>
                          <w:b/>
                          <w:color w:val="FF0000"/>
                          <w:sz w:val="24"/>
                          <w:szCs w:val="24"/>
                        </w:rPr>
                        <w:t xml:space="preserve">. </w:t>
                      </w:r>
                    </w:p>
                    <w:p w:rsidR="002402E2" w:rsidRPr="002402E2" w:rsidRDefault="009072DD" w:rsidP="009072DD">
                      <w:pPr>
                        <w:pStyle w:val="Bezmezer"/>
                        <w:ind w:left="709"/>
                        <w:rPr>
                          <w:rFonts w:ascii="Times New Roman" w:hAnsi="Times New Roman"/>
                          <w:b/>
                          <w:color w:val="FF0000"/>
                          <w:sz w:val="24"/>
                          <w:szCs w:val="24"/>
                        </w:rPr>
                      </w:pPr>
                      <w:r>
                        <w:rPr>
                          <w:rFonts w:ascii="Times New Roman" w:hAnsi="Times New Roman"/>
                          <w:b/>
                          <w:color w:val="FF0000"/>
                          <w:sz w:val="24"/>
                          <w:szCs w:val="24"/>
                        </w:rPr>
                        <w:t>Po u</w:t>
                      </w:r>
                      <w:r w:rsidR="002402E2" w:rsidRPr="002402E2">
                        <w:rPr>
                          <w:rFonts w:ascii="Times New Roman" w:hAnsi="Times New Roman"/>
                          <w:b/>
                          <w:color w:val="FF0000"/>
                          <w:sz w:val="24"/>
                          <w:szCs w:val="24"/>
                        </w:rPr>
                        <w:t xml:space="preserve">končení </w:t>
                      </w:r>
                      <w:r>
                        <w:rPr>
                          <w:rFonts w:ascii="Times New Roman" w:hAnsi="Times New Roman"/>
                          <w:b/>
                          <w:color w:val="FF0000"/>
                          <w:sz w:val="24"/>
                          <w:szCs w:val="24"/>
                        </w:rPr>
                        <w:t>akce bude p</w:t>
                      </w:r>
                      <w:r w:rsidR="002402E2" w:rsidRPr="002402E2">
                        <w:rPr>
                          <w:rFonts w:ascii="Times New Roman" w:hAnsi="Times New Roman"/>
                          <w:b/>
                          <w:color w:val="FF0000"/>
                          <w:sz w:val="24"/>
                          <w:szCs w:val="24"/>
                        </w:rPr>
                        <w:t xml:space="preserve">osezení u nádržky </w:t>
                      </w:r>
                      <w:r>
                        <w:rPr>
                          <w:rFonts w:ascii="Times New Roman" w:hAnsi="Times New Roman"/>
                          <w:b/>
                          <w:color w:val="FF0000"/>
                          <w:sz w:val="24"/>
                          <w:szCs w:val="24"/>
                        </w:rPr>
                        <w:t xml:space="preserve">a </w:t>
                      </w:r>
                      <w:r w:rsidR="002402E2" w:rsidRPr="002402E2">
                        <w:rPr>
                          <w:rFonts w:ascii="Times New Roman" w:hAnsi="Times New Roman"/>
                          <w:b/>
                          <w:color w:val="FF0000"/>
                          <w:sz w:val="24"/>
                          <w:szCs w:val="24"/>
                        </w:rPr>
                        <w:t>opékáním buřtů.</w:t>
                      </w:r>
                    </w:p>
                    <w:p w:rsidR="002402E2" w:rsidRPr="002402E2" w:rsidRDefault="002402E2" w:rsidP="009072DD">
                      <w:pPr>
                        <w:pStyle w:val="Bezmezer"/>
                        <w:numPr>
                          <w:ilvl w:val="0"/>
                          <w:numId w:val="9"/>
                        </w:numPr>
                        <w:rPr>
                          <w:rFonts w:ascii="Times New Roman" w:hAnsi="Times New Roman"/>
                          <w:b/>
                          <w:color w:val="FF0000"/>
                          <w:sz w:val="24"/>
                          <w:szCs w:val="24"/>
                        </w:rPr>
                      </w:pPr>
                      <w:r w:rsidRPr="002402E2">
                        <w:rPr>
                          <w:rFonts w:ascii="Times New Roman" w:hAnsi="Times New Roman"/>
                          <w:b/>
                          <w:color w:val="FF0000"/>
                          <w:sz w:val="24"/>
                          <w:szCs w:val="24"/>
                        </w:rPr>
                        <w:t>8.</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7.</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2017 – POUŤ V NECHANICÍCH</w:t>
                      </w:r>
                    </w:p>
                    <w:p w:rsidR="002402E2" w:rsidRPr="002402E2" w:rsidRDefault="009072DD" w:rsidP="009072DD">
                      <w:pPr>
                        <w:pStyle w:val="Bezmezer"/>
                        <w:numPr>
                          <w:ilvl w:val="0"/>
                          <w:numId w:val="10"/>
                        </w:numPr>
                        <w:rPr>
                          <w:rFonts w:ascii="Times New Roman" w:hAnsi="Times New Roman"/>
                          <w:b/>
                          <w:color w:val="FF0000"/>
                          <w:sz w:val="24"/>
                          <w:szCs w:val="24"/>
                        </w:rPr>
                      </w:pPr>
                      <w:r>
                        <w:rPr>
                          <w:rFonts w:ascii="Times New Roman" w:hAnsi="Times New Roman"/>
                          <w:b/>
                          <w:color w:val="FF0000"/>
                          <w:sz w:val="24"/>
                          <w:szCs w:val="24"/>
                        </w:rPr>
                        <w:t xml:space="preserve">22. 7. 2017 od 6:00 hod. </w:t>
                      </w:r>
                      <w:r w:rsidR="007307E7">
                        <w:rPr>
                          <w:rFonts w:ascii="Times New Roman" w:hAnsi="Times New Roman"/>
                          <w:b/>
                          <w:color w:val="FF0000"/>
                          <w:sz w:val="24"/>
                          <w:szCs w:val="24"/>
                        </w:rPr>
                        <w:t xml:space="preserve">– </w:t>
                      </w:r>
                      <w:r>
                        <w:rPr>
                          <w:rFonts w:ascii="Times New Roman" w:hAnsi="Times New Roman"/>
                          <w:b/>
                          <w:color w:val="FF0000"/>
                          <w:sz w:val="24"/>
                          <w:szCs w:val="24"/>
                        </w:rPr>
                        <w:t>RY</w:t>
                      </w:r>
                      <w:r w:rsidR="002402E2" w:rsidRPr="002402E2">
                        <w:rPr>
                          <w:rFonts w:ascii="Times New Roman" w:hAnsi="Times New Roman"/>
                          <w:b/>
                          <w:color w:val="FF0000"/>
                          <w:sz w:val="24"/>
                          <w:szCs w:val="24"/>
                        </w:rPr>
                        <w:t xml:space="preserve">BÁŘSKÉ ZÁVODY </w:t>
                      </w:r>
                      <w:r w:rsidR="007307E7">
                        <w:rPr>
                          <w:rFonts w:ascii="Times New Roman" w:hAnsi="Times New Roman"/>
                          <w:b/>
                          <w:color w:val="FF0000"/>
                          <w:sz w:val="24"/>
                          <w:szCs w:val="24"/>
                        </w:rPr>
                        <w:t>n</w:t>
                      </w:r>
                      <w:r>
                        <w:rPr>
                          <w:rFonts w:ascii="Times New Roman" w:hAnsi="Times New Roman"/>
                          <w:b/>
                          <w:color w:val="FF0000"/>
                          <w:sz w:val="24"/>
                          <w:szCs w:val="24"/>
                        </w:rPr>
                        <w:t>a Seitzově rybníce</w:t>
                      </w:r>
                      <w:r w:rsidR="002402E2" w:rsidRPr="002402E2">
                        <w:rPr>
                          <w:rFonts w:ascii="Times New Roman" w:hAnsi="Times New Roman"/>
                          <w:b/>
                          <w:color w:val="FF0000"/>
                          <w:sz w:val="24"/>
                          <w:szCs w:val="24"/>
                        </w:rPr>
                        <w:t> </w:t>
                      </w:r>
                    </w:p>
                    <w:p w:rsidR="002402E2" w:rsidRPr="002402E2" w:rsidRDefault="002402E2" w:rsidP="009072DD">
                      <w:pPr>
                        <w:pStyle w:val="Bezmezer"/>
                        <w:numPr>
                          <w:ilvl w:val="0"/>
                          <w:numId w:val="10"/>
                        </w:numPr>
                        <w:rPr>
                          <w:rFonts w:ascii="Times New Roman" w:hAnsi="Times New Roman"/>
                          <w:b/>
                          <w:color w:val="FF0000"/>
                          <w:sz w:val="24"/>
                          <w:szCs w:val="24"/>
                        </w:rPr>
                      </w:pPr>
                      <w:r w:rsidRPr="002402E2">
                        <w:rPr>
                          <w:rFonts w:ascii="Times New Roman" w:hAnsi="Times New Roman"/>
                          <w:b/>
                          <w:color w:val="FF0000"/>
                          <w:sz w:val="24"/>
                          <w:szCs w:val="24"/>
                        </w:rPr>
                        <w:t>29.</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7.</w:t>
                      </w:r>
                      <w:r w:rsidR="009072DD">
                        <w:rPr>
                          <w:rFonts w:ascii="Times New Roman" w:hAnsi="Times New Roman"/>
                          <w:b/>
                          <w:color w:val="FF0000"/>
                          <w:sz w:val="24"/>
                          <w:szCs w:val="24"/>
                        </w:rPr>
                        <w:t xml:space="preserve"> </w:t>
                      </w:r>
                      <w:r w:rsidRPr="002402E2">
                        <w:rPr>
                          <w:rFonts w:ascii="Times New Roman" w:hAnsi="Times New Roman"/>
                          <w:b/>
                          <w:color w:val="FF0000"/>
                          <w:sz w:val="24"/>
                          <w:szCs w:val="24"/>
                        </w:rPr>
                        <w:t xml:space="preserve">2017 – </w:t>
                      </w:r>
                      <w:r w:rsidR="009072DD">
                        <w:rPr>
                          <w:rFonts w:ascii="Times New Roman" w:hAnsi="Times New Roman"/>
                          <w:b/>
                          <w:color w:val="FF0000"/>
                          <w:sz w:val="24"/>
                          <w:szCs w:val="24"/>
                        </w:rPr>
                        <w:t xml:space="preserve">Tradiční </w:t>
                      </w:r>
                      <w:r w:rsidRPr="002402E2">
                        <w:rPr>
                          <w:rFonts w:ascii="Times New Roman" w:hAnsi="Times New Roman"/>
                          <w:b/>
                          <w:color w:val="FF0000"/>
                          <w:sz w:val="24"/>
                          <w:szCs w:val="24"/>
                        </w:rPr>
                        <w:t>ANNENSKÁ POUŤ PLANINY</w:t>
                      </w:r>
                    </w:p>
                    <w:p w:rsidR="00FA241A" w:rsidRDefault="00FA241A" w:rsidP="00FA241A">
                      <w:pPr>
                        <w:pStyle w:val="Bezmezer"/>
                        <w:jc w:val="center"/>
                        <w:rPr>
                          <w:rFonts w:ascii="Times New Roman" w:hAnsi="Times New Roman"/>
                          <w:b/>
                          <w:color w:val="FF0000"/>
                          <w:sz w:val="24"/>
                          <w:szCs w:val="24"/>
                        </w:rPr>
                      </w:pPr>
                    </w:p>
                    <w:p w:rsidR="00FA241A" w:rsidRPr="002402E2" w:rsidRDefault="00FA241A" w:rsidP="00FA241A">
                      <w:pPr>
                        <w:pStyle w:val="Bezmezer"/>
                        <w:jc w:val="center"/>
                        <w:rPr>
                          <w:rFonts w:ascii="Times New Roman" w:hAnsi="Times New Roman"/>
                          <w:b/>
                          <w:color w:val="FF0000"/>
                          <w:sz w:val="28"/>
                          <w:szCs w:val="28"/>
                        </w:rPr>
                      </w:pPr>
                      <w:r w:rsidRPr="002402E2">
                        <w:rPr>
                          <w:rFonts w:ascii="Times New Roman" w:hAnsi="Times New Roman"/>
                          <w:b/>
                          <w:color w:val="FF0000"/>
                          <w:sz w:val="28"/>
                          <w:szCs w:val="28"/>
                        </w:rPr>
                        <w:t>Všichni jste srdečně vítáni!</w:t>
                      </w:r>
                    </w:p>
                    <w:p w:rsidR="00FA241A" w:rsidRDefault="00FA241A" w:rsidP="00FA241A">
                      <w:pPr>
                        <w:jc w:val="center"/>
                      </w:pPr>
                    </w:p>
                  </w:txbxContent>
                </v:textbox>
              </v:roundrect>
            </w:pict>
          </mc:Fallback>
        </mc:AlternateContent>
      </w:r>
    </w:p>
    <w:p w:rsidR="00553F1E" w:rsidRDefault="00553F1E" w:rsidP="00553F1E">
      <w:pPr>
        <w:ind w:left="-76"/>
        <w:rPr>
          <w:rFonts w:ascii="Times New Roman" w:hAnsi="Times New Roman"/>
          <w:b/>
          <w:sz w:val="24"/>
          <w:szCs w:val="24"/>
        </w:rPr>
      </w:pPr>
    </w:p>
    <w:p w:rsidR="00553F1E" w:rsidRDefault="00553F1E" w:rsidP="00553F1E">
      <w:pPr>
        <w:ind w:left="-76"/>
        <w:rPr>
          <w:rFonts w:ascii="Times New Roman" w:hAnsi="Times New Roman"/>
          <w:b/>
          <w:sz w:val="24"/>
          <w:szCs w:val="24"/>
        </w:rPr>
      </w:pPr>
    </w:p>
    <w:p w:rsidR="00553F1E" w:rsidRDefault="00553F1E" w:rsidP="00553F1E">
      <w:pPr>
        <w:ind w:left="-76"/>
        <w:rPr>
          <w:rFonts w:ascii="Times New Roman" w:hAnsi="Times New Roman"/>
          <w:b/>
          <w:sz w:val="24"/>
          <w:szCs w:val="24"/>
        </w:rPr>
      </w:pPr>
    </w:p>
    <w:p w:rsidR="00553F1E" w:rsidRDefault="00553F1E" w:rsidP="00553F1E">
      <w:pPr>
        <w:ind w:left="-76"/>
        <w:rPr>
          <w:rFonts w:ascii="Times New Roman" w:hAnsi="Times New Roman"/>
          <w:b/>
          <w:sz w:val="24"/>
          <w:szCs w:val="24"/>
        </w:rPr>
      </w:pPr>
    </w:p>
    <w:p w:rsidR="00553F1E" w:rsidRDefault="00553F1E" w:rsidP="00553F1E">
      <w:pPr>
        <w:ind w:left="-76"/>
        <w:rPr>
          <w:rFonts w:ascii="Times New Roman" w:hAnsi="Times New Roman"/>
          <w:b/>
          <w:sz w:val="24"/>
          <w:szCs w:val="24"/>
        </w:rPr>
      </w:pPr>
    </w:p>
    <w:p w:rsidR="00553F1E" w:rsidRDefault="00553F1E" w:rsidP="00553F1E">
      <w:pPr>
        <w:ind w:left="-76"/>
        <w:rPr>
          <w:rFonts w:ascii="Times New Roman" w:hAnsi="Times New Roman"/>
          <w:b/>
          <w:sz w:val="24"/>
          <w:szCs w:val="24"/>
        </w:rPr>
      </w:pPr>
    </w:p>
    <w:p w:rsidR="00553F1E" w:rsidRDefault="00553F1E" w:rsidP="00553F1E">
      <w:pPr>
        <w:ind w:left="-76"/>
        <w:rPr>
          <w:rFonts w:ascii="Times New Roman" w:hAnsi="Times New Roman"/>
          <w:b/>
          <w:sz w:val="24"/>
          <w:szCs w:val="24"/>
        </w:rPr>
      </w:pPr>
    </w:p>
    <w:p w:rsidR="00553F1E" w:rsidRDefault="00553F1E" w:rsidP="00553F1E">
      <w:pPr>
        <w:ind w:left="-76"/>
        <w:rPr>
          <w:rFonts w:ascii="Times New Roman" w:hAnsi="Times New Roman"/>
          <w:b/>
          <w:sz w:val="24"/>
          <w:szCs w:val="24"/>
        </w:rPr>
      </w:pPr>
    </w:p>
    <w:p w:rsidR="00553F1E" w:rsidRDefault="00553F1E" w:rsidP="00553F1E">
      <w:pPr>
        <w:ind w:left="-76"/>
        <w:rPr>
          <w:rFonts w:ascii="Times New Roman" w:hAnsi="Times New Roman"/>
          <w:b/>
          <w:sz w:val="24"/>
          <w:szCs w:val="24"/>
        </w:rPr>
      </w:pPr>
    </w:p>
    <w:p w:rsidR="002402E2" w:rsidRDefault="002402E2" w:rsidP="00381651">
      <w:pPr>
        <w:jc w:val="center"/>
        <w:rPr>
          <w:rFonts w:ascii="Times New Roman" w:hAnsi="Times New Roman"/>
          <w:b/>
          <w:sz w:val="24"/>
          <w:szCs w:val="24"/>
        </w:rPr>
      </w:pPr>
    </w:p>
    <w:p w:rsidR="002402E2" w:rsidRDefault="002402E2" w:rsidP="00381651">
      <w:pPr>
        <w:jc w:val="center"/>
        <w:rPr>
          <w:rFonts w:ascii="Times New Roman" w:hAnsi="Times New Roman"/>
          <w:b/>
          <w:sz w:val="24"/>
          <w:szCs w:val="24"/>
        </w:rPr>
      </w:pPr>
    </w:p>
    <w:p w:rsidR="002402E2" w:rsidRDefault="002402E2" w:rsidP="00381651">
      <w:pPr>
        <w:jc w:val="center"/>
        <w:rPr>
          <w:rFonts w:ascii="Times New Roman" w:hAnsi="Times New Roman"/>
          <w:b/>
          <w:sz w:val="24"/>
          <w:szCs w:val="24"/>
        </w:rPr>
      </w:pPr>
    </w:p>
    <w:p w:rsidR="002402E2" w:rsidRDefault="002402E2" w:rsidP="00381651">
      <w:pPr>
        <w:jc w:val="center"/>
        <w:rPr>
          <w:rFonts w:ascii="Times New Roman" w:hAnsi="Times New Roman"/>
          <w:b/>
          <w:sz w:val="24"/>
          <w:szCs w:val="24"/>
        </w:rPr>
      </w:pPr>
    </w:p>
    <w:p w:rsidR="009818A0" w:rsidRDefault="009818A0" w:rsidP="00381651">
      <w:pPr>
        <w:jc w:val="center"/>
        <w:rPr>
          <w:rFonts w:ascii="Times New Roman" w:hAnsi="Times New Roman"/>
          <w:b/>
          <w:sz w:val="24"/>
          <w:szCs w:val="24"/>
        </w:rPr>
      </w:pPr>
    </w:p>
    <w:p w:rsidR="009818A0" w:rsidRDefault="009818A0" w:rsidP="00381651">
      <w:pPr>
        <w:jc w:val="center"/>
        <w:rPr>
          <w:rFonts w:ascii="Times New Roman" w:hAnsi="Times New Roman"/>
          <w:b/>
          <w:sz w:val="24"/>
          <w:szCs w:val="24"/>
        </w:rPr>
      </w:pPr>
    </w:p>
    <w:p w:rsidR="009818A0" w:rsidRDefault="009818A0" w:rsidP="00381651">
      <w:pPr>
        <w:jc w:val="center"/>
        <w:rPr>
          <w:rFonts w:ascii="Times New Roman" w:hAnsi="Times New Roman"/>
          <w:b/>
          <w:sz w:val="24"/>
          <w:szCs w:val="24"/>
        </w:rPr>
      </w:pPr>
    </w:p>
    <w:p w:rsidR="002402E2" w:rsidRDefault="002402E2" w:rsidP="00381651">
      <w:pPr>
        <w:jc w:val="center"/>
        <w:rPr>
          <w:noProof/>
          <w:lang w:eastAsia="cs-CZ"/>
        </w:rPr>
      </w:pPr>
    </w:p>
    <w:p w:rsidR="002402E2" w:rsidRDefault="002402E2" w:rsidP="00381651">
      <w:pPr>
        <w:jc w:val="center"/>
        <w:rPr>
          <w:rFonts w:ascii="Times New Roman" w:hAnsi="Times New Roman"/>
          <w:b/>
          <w:sz w:val="24"/>
          <w:szCs w:val="24"/>
        </w:rPr>
      </w:pPr>
    </w:p>
    <w:p w:rsidR="00867DC0" w:rsidRDefault="009A1BE8" w:rsidP="00381651">
      <w:pPr>
        <w:jc w:val="center"/>
        <w:rPr>
          <w:rFonts w:ascii="Times New Roman" w:hAnsi="Times New Roman"/>
          <w:b/>
          <w:sz w:val="24"/>
          <w:szCs w:val="24"/>
        </w:rPr>
      </w:pPr>
      <w:r>
        <w:rPr>
          <w:noProof/>
          <w:lang w:eastAsia="cs-CZ"/>
        </w:rPr>
        <w:drawing>
          <wp:inline distT="0" distB="0" distL="0" distR="0">
            <wp:extent cx="4353152" cy="3324225"/>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1873" cy="3346158"/>
                    </a:xfrm>
                    <a:prstGeom prst="rect">
                      <a:avLst/>
                    </a:prstGeom>
                    <a:noFill/>
                    <a:ln>
                      <a:noFill/>
                    </a:ln>
                  </pic:spPr>
                </pic:pic>
              </a:graphicData>
            </a:graphic>
          </wp:inline>
        </w:drawing>
      </w:r>
    </w:p>
    <w:p w:rsidR="00553F1E" w:rsidRDefault="00553F1E" w:rsidP="00381651">
      <w:pPr>
        <w:jc w:val="center"/>
        <w:rPr>
          <w:rFonts w:ascii="Times New Roman" w:hAnsi="Times New Roman"/>
          <w:b/>
          <w:sz w:val="24"/>
          <w:szCs w:val="24"/>
        </w:rPr>
      </w:pPr>
    </w:p>
    <w:p w:rsidR="00867DC0" w:rsidRPr="00E8773F" w:rsidRDefault="00867DC0" w:rsidP="00381651">
      <w:pPr>
        <w:jc w:val="center"/>
        <w:rPr>
          <w:rFonts w:ascii="Times New Roman" w:hAnsi="Times New Roman"/>
          <w:b/>
          <w:sz w:val="24"/>
          <w:szCs w:val="24"/>
        </w:rPr>
      </w:pPr>
      <w:r w:rsidRPr="00E8773F">
        <w:rPr>
          <w:rFonts w:ascii="Times New Roman" w:hAnsi="Times New Roman"/>
          <w:b/>
          <w:sz w:val="24"/>
          <w:szCs w:val="24"/>
        </w:rPr>
        <w:t xml:space="preserve">A tady je avizovaná podoba </w:t>
      </w:r>
      <w:r w:rsidR="007307E7" w:rsidRPr="00E8773F">
        <w:rPr>
          <w:rFonts w:ascii="Times New Roman" w:hAnsi="Times New Roman"/>
          <w:b/>
          <w:sz w:val="24"/>
          <w:szCs w:val="24"/>
        </w:rPr>
        <w:t>hornické vlajky v tekuté podobě (fernet na zelené)</w:t>
      </w:r>
      <w:r w:rsidR="009E66A6" w:rsidRPr="00E8773F">
        <w:rPr>
          <w:rFonts w:ascii="Times New Roman" w:hAnsi="Times New Roman"/>
          <w:b/>
          <w:sz w:val="24"/>
          <w:szCs w:val="24"/>
        </w:rPr>
        <w:t>.</w:t>
      </w:r>
    </w:p>
    <w:p w:rsidR="00867DC0" w:rsidRDefault="00E8773F" w:rsidP="00381651">
      <w:pPr>
        <w:jc w:val="center"/>
        <w:rPr>
          <w:rFonts w:ascii="Times New Roman" w:eastAsia="Times New Roman" w:hAnsi="Times New Roman"/>
          <w:b/>
          <w:sz w:val="24"/>
          <w:szCs w:val="24"/>
          <w:lang w:eastAsia="cs-CZ"/>
        </w:rPr>
      </w:pPr>
      <w:r w:rsidRPr="00E8773F">
        <w:rPr>
          <w:rFonts w:ascii="Times New Roman" w:eastAsia="Times New Roman" w:hAnsi="Times New Roman"/>
          <w:b/>
          <w:sz w:val="24"/>
          <w:szCs w:val="24"/>
          <w:lang w:eastAsia="cs-CZ"/>
        </w:rPr>
        <w:t>Vzh</w:t>
      </w:r>
      <w:r w:rsidR="000D7ED6">
        <w:rPr>
          <w:rFonts w:ascii="Times New Roman" w:eastAsia="Times New Roman" w:hAnsi="Times New Roman"/>
          <w:b/>
          <w:sz w:val="24"/>
          <w:szCs w:val="24"/>
          <w:lang w:eastAsia="cs-CZ"/>
        </w:rPr>
        <w:t>ledem k tomu, že Zpravodaj byl</w:t>
      </w:r>
      <w:r w:rsidRPr="00E8773F">
        <w:rPr>
          <w:rFonts w:ascii="Times New Roman" w:eastAsia="Times New Roman" w:hAnsi="Times New Roman"/>
          <w:b/>
          <w:sz w:val="24"/>
          <w:szCs w:val="24"/>
          <w:lang w:eastAsia="cs-CZ"/>
        </w:rPr>
        <w:t xml:space="preserve"> především o hornické tradici obce, ukon</w:t>
      </w:r>
      <w:r w:rsidR="007746CA">
        <w:rPr>
          <w:rFonts w:ascii="Times New Roman" w:eastAsia="Times New Roman" w:hAnsi="Times New Roman"/>
          <w:b/>
          <w:sz w:val="24"/>
          <w:szCs w:val="24"/>
          <w:lang w:eastAsia="cs-CZ"/>
        </w:rPr>
        <w:t>čím ho tedy hornickým pozdravem „Zdař Bůh“!</w:t>
      </w:r>
    </w:p>
    <w:p w:rsidR="009818A0" w:rsidRDefault="009818A0" w:rsidP="00381651">
      <w:pPr>
        <w:jc w:val="center"/>
        <w:rPr>
          <w:rFonts w:ascii="Times New Roman" w:eastAsia="Times New Roman" w:hAnsi="Times New Roman"/>
          <w:b/>
          <w:sz w:val="24"/>
          <w:szCs w:val="24"/>
          <w:lang w:eastAsia="cs-CZ"/>
        </w:rPr>
      </w:pPr>
    </w:p>
    <w:p w:rsidR="009818A0" w:rsidRPr="00E8773F" w:rsidRDefault="009818A0" w:rsidP="00381651">
      <w:pPr>
        <w:jc w:val="center"/>
        <w:rPr>
          <w:rFonts w:ascii="Times New Roman" w:hAnsi="Times New Roman"/>
          <w:b/>
          <w:sz w:val="24"/>
          <w:szCs w:val="24"/>
        </w:rPr>
      </w:pPr>
    </w:p>
    <w:p w:rsidR="00381651" w:rsidRPr="009818A0" w:rsidRDefault="00381651" w:rsidP="00381651">
      <w:pPr>
        <w:jc w:val="center"/>
        <w:rPr>
          <w:rFonts w:ascii="Times New Roman" w:hAnsi="Times New Roman"/>
          <w:b/>
          <w:sz w:val="24"/>
          <w:szCs w:val="24"/>
        </w:rPr>
      </w:pPr>
      <w:r w:rsidRPr="009818A0">
        <w:rPr>
          <w:rFonts w:ascii="Times New Roman" w:hAnsi="Times New Roman"/>
          <w:b/>
          <w:sz w:val="24"/>
          <w:szCs w:val="24"/>
        </w:rPr>
        <w:t xml:space="preserve">Občasník - </w:t>
      </w:r>
      <w:r w:rsidR="003B18FB" w:rsidRPr="009818A0">
        <w:rPr>
          <w:rFonts w:ascii="Times New Roman" w:hAnsi="Times New Roman"/>
          <w:b/>
          <w:sz w:val="24"/>
          <w:szCs w:val="24"/>
        </w:rPr>
        <w:t>květe</w:t>
      </w:r>
      <w:r w:rsidR="00234BAA" w:rsidRPr="009818A0">
        <w:rPr>
          <w:rFonts w:ascii="Times New Roman" w:hAnsi="Times New Roman"/>
          <w:b/>
          <w:sz w:val="24"/>
          <w:szCs w:val="24"/>
        </w:rPr>
        <w:t>n</w:t>
      </w:r>
      <w:r w:rsidR="002C3011" w:rsidRPr="009818A0">
        <w:rPr>
          <w:rFonts w:ascii="Times New Roman" w:hAnsi="Times New Roman"/>
          <w:b/>
          <w:sz w:val="24"/>
          <w:szCs w:val="24"/>
        </w:rPr>
        <w:t xml:space="preserve"> 2017</w:t>
      </w:r>
    </w:p>
    <w:p w:rsidR="009818A0" w:rsidRPr="009818A0" w:rsidRDefault="009818A0" w:rsidP="00381651">
      <w:pPr>
        <w:jc w:val="center"/>
        <w:rPr>
          <w:rFonts w:ascii="Times New Roman" w:hAnsi="Times New Roman"/>
          <w:sz w:val="24"/>
          <w:szCs w:val="24"/>
        </w:rPr>
      </w:pPr>
      <w:r w:rsidRPr="009818A0">
        <w:rPr>
          <w:rFonts w:ascii="Times New Roman" w:hAnsi="Times New Roman"/>
          <w:sz w:val="24"/>
          <w:szCs w:val="24"/>
        </w:rPr>
        <w:t>Vydává OU Nové Mitrovice</w:t>
      </w:r>
    </w:p>
    <w:p w:rsidR="00381651" w:rsidRDefault="00381651" w:rsidP="00381651">
      <w:pPr>
        <w:jc w:val="center"/>
        <w:rPr>
          <w:rFonts w:ascii="Times New Roman" w:hAnsi="Times New Roman"/>
          <w:sz w:val="24"/>
          <w:szCs w:val="24"/>
        </w:rPr>
      </w:pPr>
      <w:r w:rsidRPr="00381651">
        <w:rPr>
          <w:rFonts w:ascii="Times New Roman" w:hAnsi="Times New Roman"/>
          <w:sz w:val="24"/>
          <w:szCs w:val="24"/>
        </w:rPr>
        <w:t>Redakce: M. Hakl</w:t>
      </w:r>
    </w:p>
    <w:p w:rsidR="004B1B39" w:rsidRDefault="002A0CA1" w:rsidP="00381651">
      <w:pPr>
        <w:jc w:val="center"/>
        <w:rPr>
          <w:rFonts w:ascii="Times New Roman" w:hAnsi="Times New Roman"/>
          <w:sz w:val="24"/>
          <w:szCs w:val="24"/>
        </w:rPr>
      </w:pPr>
      <w:r>
        <w:rPr>
          <w:rFonts w:ascii="Times New Roman" w:hAnsi="Times New Roman"/>
          <w:sz w:val="24"/>
          <w:szCs w:val="24"/>
        </w:rPr>
        <w:t>Kresba znaku a vlajky: A</w:t>
      </w:r>
      <w:r w:rsidR="009818A0">
        <w:rPr>
          <w:rFonts w:ascii="Times New Roman" w:hAnsi="Times New Roman"/>
          <w:sz w:val="24"/>
          <w:szCs w:val="24"/>
        </w:rPr>
        <w:t>LERION</w:t>
      </w:r>
      <w:r>
        <w:rPr>
          <w:rFonts w:ascii="Times New Roman" w:hAnsi="Times New Roman"/>
          <w:sz w:val="24"/>
          <w:szCs w:val="24"/>
        </w:rPr>
        <w:t xml:space="preserve"> s.r.o.</w:t>
      </w:r>
    </w:p>
    <w:p w:rsidR="00381651" w:rsidRPr="00381651" w:rsidRDefault="00381651" w:rsidP="00381651">
      <w:pPr>
        <w:jc w:val="center"/>
        <w:rPr>
          <w:rFonts w:ascii="Times New Roman" w:hAnsi="Times New Roman"/>
          <w:sz w:val="24"/>
          <w:szCs w:val="24"/>
        </w:rPr>
      </w:pPr>
      <w:r w:rsidRPr="00381651">
        <w:rPr>
          <w:rFonts w:ascii="Times New Roman" w:hAnsi="Times New Roman"/>
          <w:sz w:val="24"/>
          <w:szCs w:val="24"/>
        </w:rPr>
        <w:t>Tisk: tiskárna VARIUS Praha s.r.o.</w:t>
      </w:r>
    </w:p>
    <w:p w:rsidR="008E0703" w:rsidRPr="00174389" w:rsidRDefault="003B18FB" w:rsidP="00CD6CC1">
      <w:pPr>
        <w:jc w:val="center"/>
        <w:rPr>
          <w:rFonts w:ascii="Times New Roman" w:hAnsi="Times New Roman"/>
          <w:sz w:val="24"/>
          <w:szCs w:val="24"/>
        </w:rPr>
      </w:pPr>
      <w:r>
        <w:rPr>
          <w:rFonts w:ascii="Times New Roman" w:hAnsi="Times New Roman"/>
          <w:sz w:val="24"/>
          <w:szCs w:val="24"/>
        </w:rPr>
        <w:t xml:space="preserve">Foto: D. Haklová, </w:t>
      </w:r>
      <w:r w:rsidR="009818A0">
        <w:rPr>
          <w:rFonts w:ascii="Times New Roman" w:hAnsi="Times New Roman"/>
          <w:sz w:val="24"/>
          <w:szCs w:val="24"/>
        </w:rPr>
        <w:t xml:space="preserve">M. Jiřinec, </w:t>
      </w:r>
      <w:r w:rsidR="002402E2">
        <w:rPr>
          <w:rFonts w:ascii="Times New Roman" w:hAnsi="Times New Roman"/>
          <w:sz w:val="24"/>
          <w:szCs w:val="24"/>
        </w:rPr>
        <w:t>B.</w:t>
      </w:r>
      <w:r w:rsidR="00302B94">
        <w:rPr>
          <w:rFonts w:ascii="Times New Roman" w:hAnsi="Times New Roman"/>
          <w:sz w:val="24"/>
          <w:szCs w:val="24"/>
        </w:rPr>
        <w:t xml:space="preserve"> </w:t>
      </w:r>
      <w:r w:rsidR="002402E2">
        <w:rPr>
          <w:rFonts w:ascii="Times New Roman" w:hAnsi="Times New Roman"/>
          <w:sz w:val="24"/>
          <w:szCs w:val="24"/>
        </w:rPr>
        <w:t>Machek</w:t>
      </w:r>
      <w:r w:rsidR="009818A0">
        <w:rPr>
          <w:rFonts w:ascii="Times New Roman" w:hAnsi="Times New Roman"/>
          <w:sz w:val="24"/>
          <w:szCs w:val="24"/>
        </w:rPr>
        <w:t>, SURAO</w:t>
      </w:r>
    </w:p>
    <w:sectPr w:rsidR="008E0703" w:rsidRPr="00174389">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6E0" w:rsidRDefault="006836E0" w:rsidP="006836E0">
      <w:r>
        <w:separator/>
      </w:r>
    </w:p>
  </w:endnote>
  <w:endnote w:type="continuationSeparator" w:id="0">
    <w:p w:rsidR="006836E0" w:rsidRDefault="006836E0" w:rsidP="00683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Arial CE">
    <w:panose1 w:val="020B0604020202020204"/>
    <w:charset w:val="EE"/>
    <w:family w:val="swiss"/>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968313"/>
      <w:docPartObj>
        <w:docPartGallery w:val="Page Numbers (Bottom of Page)"/>
        <w:docPartUnique/>
      </w:docPartObj>
    </w:sdtPr>
    <w:sdtEndPr/>
    <w:sdtContent>
      <w:p w:rsidR="006836E0" w:rsidRDefault="006836E0">
        <w:pPr>
          <w:pStyle w:val="Zpat"/>
          <w:jc w:val="right"/>
        </w:pPr>
        <w:r>
          <w:fldChar w:fldCharType="begin"/>
        </w:r>
        <w:r>
          <w:instrText>PAGE   \* MERGEFORMAT</w:instrText>
        </w:r>
        <w:r>
          <w:fldChar w:fldCharType="separate"/>
        </w:r>
        <w:r w:rsidR="000D0ED8">
          <w:rPr>
            <w:noProof/>
          </w:rPr>
          <w:t>8</w:t>
        </w:r>
        <w:r>
          <w:fldChar w:fldCharType="end"/>
        </w:r>
      </w:p>
    </w:sdtContent>
  </w:sdt>
  <w:p w:rsidR="006836E0" w:rsidRDefault="006836E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6E0" w:rsidRDefault="006836E0" w:rsidP="006836E0">
      <w:r>
        <w:separator/>
      </w:r>
    </w:p>
  </w:footnote>
  <w:footnote w:type="continuationSeparator" w:id="0">
    <w:p w:rsidR="006836E0" w:rsidRDefault="006836E0" w:rsidP="006836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239A"/>
    <w:multiLevelType w:val="hybridMultilevel"/>
    <w:tmpl w:val="43A8D590"/>
    <w:lvl w:ilvl="0" w:tplc="77C89D90">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2A16A9"/>
    <w:multiLevelType w:val="hybridMultilevel"/>
    <w:tmpl w:val="0C36B068"/>
    <w:lvl w:ilvl="0" w:tplc="0E006428">
      <w:start w:val="1"/>
      <w:numFmt w:val="bullet"/>
      <w:lvlText w:val=""/>
      <w:lvlJc w:val="left"/>
      <w:pPr>
        <w:ind w:left="644" w:hanging="360"/>
      </w:pPr>
      <w:rPr>
        <w:rFonts w:ascii="Symbol" w:hAnsi="Symbol" w:hint="default"/>
        <w:sz w:val="28"/>
        <w:szCs w:val="28"/>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15:restartNumberingAfterBreak="0">
    <w:nsid w:val="034B770E"/>
    <w:multiLevelType w:val="hybridMultilevel"/>
    <w:tmpl w:val="4FB43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4C219C"/>
    <w:multiLevelType w:val="hybridMultilevel"/>
    <w:tmpl w:val="3AF42EFE"/>
    <w:lvl w:ilvl="0" w:tplc="04050009">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 w15:restartNumberingAfterBreak="0">
    <w:nsid w:val="0C5A7A7D"/>
    <w:multiLevelType w:val="hybridMultilevel"/>
    <w:tmpl w:val="D5C0DA6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15:restartNumberingAfterBreak="0">
    <w:nsid w:val="1E782BCF"/>
    <w:multiLevelType w:val="hybridMultilevel"/>
    <w:tmpl w:val="276E0C20"/>
    <w:lvl w:ilvl="0" w:tplc="61B85C6A">
      <w:start w:val="1"/>
      <w:numFmt w:val="bullet"/>
      <w:lvlText w:val=""/>
      <w:lvlJc w:val="left"/>
      <w:pPr>
        <w:ind w:left="720" w:hanging="360"/>
      </w:pPr>
      <w:rPr>
        <w:rFonts w:ascii="Symbol" w:hAnsi="Symbol" w:hint="default"/>
        <w:b/>
        <w:color w:val="00B05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5A14AC"/>
    <w:multiLevelType w:val="hybridMultilevel"/>
    <w:tmpl w:val="9E98D7F0"/>
    <w:lvl w:ilvl="0" w:tplc="04050009">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7" w15:restartNumberingAfterBreak="0">
    <w:nsid w:val="3D094BFF"/>
    <w:multiLevelType w:val="hybridMultilevel"/>
    <w:tmpl w:val="C13A82F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6B358EA"/>
    <w:multiLevelType w:val="hybridMultilevel"/>
    <w:tmpl w:val="BF827A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ABD5E3E"/>
    <w:multiLevelType w:val="hybridMultilevel"/>
    <w:tmpl w:val="9F66B800"/>
    <w:lvl w:ilvl="0" w:tplc="C25E3A6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767198B"/>
    <w:multiLevelType w:val="multilevel"/>
    <w:tmpl w:val="5204D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E66C84"/>
    <w:multiLevelType w:val="hybridMultilevel"/>
    <w:tmpl w:val="DDF25212"/>
    <w:lvl w:ilvl="0" w:tplc="0FC2F0BA">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C855AFA"/>
    <w:multiLevelType w:val="hybridMultilevel"/>
    <w:tmpl w:val="A810190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0"/>
  </w:num>
  <w:num w:numId="4">
    <w:abstractNumId w:val="9"/>
  </w:num>
  <w:num w:numId="5">
    <w:abstractNumId w:val="5"/>
  </w:num>
  <w:num w:numId="6">
    <w:abstractNumId w:val="8"/>
  </w:num>
  <w:num w:numId="7">
    <w:abstractNumId w:val="3"/>
  </w:num>
  <w:num w:numId="8">
    <w:abstractNumId w:val="2"/>
  </w:num>
  <w:num w:numId="9">
    <w:abstractNumId w:val="12"/>
  </w:num>
  <w:num w:numId="10">
    <w:abstractNumId w:val="7"/>
  </w:num>
  <w:num w:numId="11">
    <w:abstractNumId w:val="6"/>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0"/>
    <w:rsid w:val="00004226"/>
    <w:rsid w:val="00046976"/>
    <w:rsid w:val="00091E0C"/>
    <w:rsid w:val="00096228"/>
    <w:rsid w:val="000962E2"/>
    <w:rsid w:val="000D0ED8"/>
    <w:rsid w:val="000D3D82"/>
    <w:rsid w:val="000D7ED6"/>
    <w:rsid w:val="00101BC8"/>
    <w:rsid w:val="00135F3D"/>
    <w:rsid w:val="00137AE9"/>
    <w:rsid w:val="0016200D"/>
    <w:rsid w:val="00174389"/>
    <w:rsid w:val="00177824"/>
    <w:rsid w:val="0019348D"/>
    <w:rsid w:val="001E1E56"/>
    <w:rsid w:val="00234BAA"/>
    <w:rsid w:val="002402E2"/>
    <w:rsid w:val="00266DD1"/>
    <w:rsid w:val="00271491"/>
    <w:rsid w:val="00290722"/>
    <w:rsid w:val="002A0CA1"/>
    <w:rsid w:val="002C3011"/>
    <w:rsid w:val="00302B94"/>
    <w:rsid w:val="003070F4"/>
    <w:rsid w:val="00381651"/>
    <w:rsid w:val="00381ADB"/>
    <w:rsid w:val="003B18FB"/>
    <w:rsid w:val="003D34DC"/>
    <w:rsid w:val="00400905"/>
    <w:rsid w:val="0042758F"/>
    <w:rsid w:val="00456D31"/>
    <w:rsid w:val="00461D31"/>
    <w:rsid w:val="00463D14"/>
    <w:rsid w:val="00486800"/>
    <w:rsid w:val="004B1B39"/>
    <w:rsid w:val="004C7C39"/>
    <w:rsid w:val="004D4203"/>
    <w:rsid w:val="005055F5"/>
    <w:rsid w:val="005145AA"/>
    <w:rsid w:val="00545E77"/>
    <w:rsid w:val="00553F1E"/>
    <w:rsid w:val="0056333F"/>
    <w:rsid w:val="005C7117"/>
    <w:rsid w:val="005E142D"/>
    <w:rsid w:val="005F52AD"/>
    <w:rsid w:val="00617EFA"/>
    <w:rsid w:val="00657804"/>
    <w:rsid w:val="00662CAB"/>
    <w:rsid w:val="006836E0"/>
    <w:rsid w:val="006A3E55"/>
    <w:rsid w:val="00712919"/>
    <w:rsid w:val="007307E7"/>
    <w:rsid w:val="0074268D"/>
    <w:rsid w:val="00743D55"/>
    <w:rsid w:val="007746CA"/>
    <w:rsid w:val="007C32AD"/>
    <w:rsid w:val="007E36CF"/>
    <w:rsid w:val="007E44A6"/>
    <w:rsid w:val="0085022B"/>
    <w:rsid w:val="00867DC0"/>
    <w:rsid w:val="008778FA"/>
    <w:rsid w:val="00891C5D"/>
    <w:rsid w:val="008A51FE"/>
    <w:rsid w:val="008E0703"/>
    <w:rsid w:val="008E43E9"/>
    <w:rsid w:val="009072DD"/>
    <w:rsid w:val="00910847"/>
    <w:rsid w:val="00945161"/>
    <w:rsid w:val="009804B1"/>
    <w:rsid w:val="009818A0"/>
    <w:rsid w:val="009A1BE8"/>
    <w:rsid w:val="009C36ED"/>
    <w:rsid w:val="009C63B1"/>
    <w:rsid w:val="009C6A99"/>
    <w:rsid w:val="009E66A6"/>
    <w:rsid w:val="00AE43C4"/>
    <w:rsid w:val="00AE789C"/>
    <w:rsid w:val="00AF1A61"/>
    <w:rsid w:val="00B00151"/>
    <w:rsid w:val="00B12917"/>
    <w:rsid w:val="00B15965"/>
    <w:rsid w:val="00B24B96"/>
    <w:rsid w:val="00B57FF1"/>
    <w:rsid w:val="00B96167"/>
    <w:rsid w:val="00BD3145"/>
    <w:rsid w:val="00C17BC0"/>
    <w:rsid w:val="00C34DBF"/>
    <w:rsid w:val="00C5645E"/>
    <w:rsid w:val="00CA00F9"/>
    <w:rsid w:val="00CA4229"/>
    <w:rsid w:val="00CC67E1"/>
    <w:rsid w:val="00CD6CC1"/>
    <w:rsid w:val="00D31B86"/>
    <w:rsid w:val="00D36EAD"/>
    <w:rsid w:val="00D5713D"/>
    <w:rsid w:val="00D7106B"/>
    <w:rsid w:val="00D81049"/>
    <w:rsid w:val="00D83E66"/>
    <w:rsid w:val="00DA0058"/>
    <w:rsid w:val="00DB5E0E"/>
    <w:rsid w:val="00DC07E9"/>
    <w:rsid w:val="00DF0315"/>
    <w:rsid w:val="00E111A1"/>
    <w:rsid w:val="00E111FD"/>
    <w:rsid w:val="00E12062"/>
    <w:rsid w:val="00E13619"/>
    <w:rsid w:val="00E32329"/>
    <w:rsid w:val="00E33C5B"/>
    <w:rsid w:val="00E36E9B"/>
    <w:rsid w:val="00E62252"/>
    <w:rsid w:val="00E8773F"/>
    <w:rsid w:val="00EB2D2A"/>
    <w:rsid w:val="00EC2C41"/>
    <w:rsid w:val="00ED2CF4"/>
    <w:rsid w:val="00EF14ED"/>
    <w:rsid w:val="00EF48AE"/>
    <w:rsid w:val="00F02291"/>
    <w:rsid w:val="00F11509"/>
    <w:rsid w:val="00F123DA"/>
    <w:rsid w:val="00F3322B"/>
    <w:rsid w:val="00F66EE7"/>
    <w:rsid w:val="00F75117"/>
    <w:rsid w:val="00FA241A"/>
    <w:rsid w:val="00FA67B5"/>
    <w:rsid w:val="00FD21AD"/>
    <w:rsid w:val="00FE31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7CB8F67-DC93-40A8-BD6C-7B7A1D2A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7EFA"/>
    <w:rPr>
      <w:rFonts w:ascii="Calibri" w:hAnsi="Calibri" w:cs="Times New Roman"/>
    </w:rPr>
  </w:style>
  <w:style w:type="paragraph" w:styleId="Nadpis1">
    <w:name w:val="heading 1"/>
    <w:basedOn w:val="Normln"/>
    <w:next w:val="Normln"/>
    <w:link w:val="Nadpis1Char"/>
    <w:uiPriority w:val="9"/>
    <w:qFormat/>
    <w:rsid w:val="00CA00F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A00F9"/>
    <w:rPr>
      <w:rFonts w:asciiTheme="majorHAnsi" w:eastAsiaTheme="majorEastAsia" w:hAnsiTheme="majorHAnsi" w:cstheme="majorBidi"/>
      <w:color w:val="2E74B5" w:themeColor="accent1" w:themeShade="BF"/>
      <w:sz w:val="32"/>
      <w:szCs w:val="32"/>
    </w:rPr>
  </w:style>
  <w:style w:type="paragraph" w:styleId="Bezmezer">
    <w:name w:val="No Spacing"/>
    <w:uiPriority w:val="1"/>
    <w:qFormat/>
    <w:rsid w:val="00CA00F9"/>
    <w:rPr>
      <w:rFonts w:ascii="Calibri" w:hAnsi="Calibri" w:cs="Times New Roman"/>
    </w:rPr>
  </w:style>
  <w:style w:type="character" w:styleId="Siln">
    <w:name w:val="Strong"/>
    <w:basedOn w:val="Standardnpsmoodstavce"/>
    <w:uiPriority w:val="22"/>
    <w:qFormat/>
    <w:rsid w:val="00E62252"/>
    <w:rPr>
      <w:b/>
      <w:bCs/>
    </w:rPr>
  </w:style>
  <w:style w:type="character" w:styleId="Hypertextovodkaz">
    <w:name w:val="Hyperlink"/>
    <w:basedOn w:val="Standardnpsmoodstavce"/>
    <w:uiPriority w:val="99"/>
    <w:unhideWhenUsed/>
    <w:rsid w:val="00E62252"/>
    <w:rPr>
      <w:color w:val="0563C1" w:themeColor="hyperlink"/>
      <w:u w:val="single"/>
    </w:rPr>
  </w:style>
  <w:style w:type="paragraph" w:styleId="Textbubliny">
    <w:name w:val="Balloon Text"/>
    <w:basedOn w:val="Normln"/>
    <w:link w:val="TextbublinyChar"/>
    <w:uiPriority w:val="99"/>
    <w:semiHidden/>
    <w:unhideWhenUsed/>
    <w:rsid w:val="00DB5E0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5E0E"/>
    <w:rPr>
      <w:rFonts w:ascii="Segoe UI" w:hAnsi="Segoe UI" w:cs="Segoe UI"/>
      <w:sz w:val="18"/>
      <w:szCs w:val="18"/>
    </w:rPr>
  </w:style>
  <w:style w:type="character" w:styleId="Zdraznn">
    <w:name w:val="Emphasis"/>
    <w:basedOn w:val="Standardnpsmoodstavce"/>
    <w:uiPriority w:val="20"/>
    <w:qFormat/>
    <w:rsid w:val="00381651"/>
    <w:rPr>
      <w:i/>
      <w:iCs/>
    </w:rPr>
  </w:style>
  <w:style w:type="paragraph" w:styleId="Odstavecseseznamem">
    <w:name w:val="List Paragraph"/>
    <w:basedOn w:val="Normln"/>
    <w:uiPriority w:val="34"/>
    <w:qFormat/>
    <w:rsid w:val="00381651"/>
    <w:pPr>
      <w:ind w:left="720"/>
      <w:contextualSpacing/>
    </w:pPr>
  </w:style>
  <w:style w:type="paragraph" w:styleId="Normlnweb">
    <w:name w:val="Normal (Web)"/>
    <w:basedOn w:val="Normln"/>
    <w:uiPriority w:val="99"/>
    <w:unhideWhenUsed/>
    <w:rsid w:val="00135F3D"/>
    <w:pPr>
      <w:spacing w:before="100" w:beforeAutospacing="1" w:after="100" w:afterAutospacing="1"/>
    </w:pPr>
    <w:rPr>
      <w:rFonts w:ascii="Times New Roman" w:eastAsia="Times New Roman" w:hAnsi="Times New Roman"/>
      <w:sz w:val="24"/>
      <w:szCs w:val="24"/>
      <w:lang w:eastAsia="cs-CZ"/>
    </w:rPr>
  </w:style>
  <w:style w:type="character" w:customStyle="1" w:styleId="oralink">
    <w:name w:val="oralink"/>
    <w:basedOn w:val="Standardnpsmoodstavce"/>
    <w:rsid w:val="00FE3163"/>
  </w:style>
  <w:style w:type="paragraph" w:styleId="Zhlav">
    <w:name w:val="header"/>
    <w:basedOn w:val="Normln"/>
    <w:link w:val="ZhlavChar"/>
    <w:uiPriority w:val="99"/>
    <w:unhideWhenUsed/>
    <w:rsid w:val="006836E0"/>
    <w:pPr>
      <w:tabs>
        <w:tab w:val="center" w:pos="4536"/>
        <w:tab w:val="right" w:pos="9072"/>
      </w:tabs>
    </w:pPr>
  </w:style>
  <w:style w:type="character" w:customStyle="1" w:styleId="ZhlavChar">
    <w:name w:val="Záhlaví Char"/>
    <w:basedOn w:val="Standardnpsmoodstavce"/>
    <w:link w:val="Zhlav"/>
    <w:uiPriority w:val="99"/>
    <w:rsid w:val="006836E0"/>
    <w:rPr>
      <w:rFonts w:ascii="Calibri" w:hAnsi="Calibri" w:cs="Times New Roman"/>
    </w:rPr>
  </w:style>
  <w:style w:type="paragraph" w:styleId="Zpat">
    <w:name w:val="footer"/>
    <w:basedOn w:val="Normln"/>
    <w:link w:val="ZpatChar"/>
    <w:uiPriority w:val="99"/>
    <w:unhideWhenUsed/>
    <w:rsid w:val="006836E0"/>
    <w:pPr>
      <w:tabs>
        <w:tab w:val="center" w:pos="4536"/>
        <w:tab w:val="right" w:pos="9072"/>
      </w:tabs>
    </w:pPr>
  </w:style>
  <w:style w:type="character" w:customStyle="1" w:styleId="ZpatChar">
    <w:name w:val="Zápatí Char"/>
    <w:basedOn w:val="Standardnpsmoodstavce"/>
    <w:link w:val="Zpat"/>
    <w:uiPriority w:val="99"/>
    <w:rsid w:val="006836E0"/>
    <w:rPr>
      <w:rFonts w:ascii="Calibri" w:hAnsi="Calibri" w:cs="Times New Roman"/>
    </w:rPr>
  </w:style>
  <w:style w:type="character" w:styleId="CittHTML">
    <w:name w:val="HTML Cite"/>
    <w:basedOn w:val="Standardnpsmoodstavce"/>
    <w:uiPriority w:val="99"/>
    <w:semiHidden/>
    <w:unhideWhenUsed/>
    <w:rsid w:val="00EF14ED"/>
    <w:rPr>
      <w:rFonts w:ascii="Georgia" w:hAnsi="Georgia" w:hint="default"/>
      <w:b/>
      <w:bCs/>
      <w:i/>
      <w:iCs/>
      <w:strike w:val="0"/>
      <w:dstrike w:val="0"/>
      <w:color w:val="FC9500"/>
      <w:sz w:val="26"/>
      <w:szCs w:val="2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09442">
      <w:bodyDiv w:val="1"/>
      <w:marLeft w:val="0"/>
      <w:marRight w:val="0"/>
      <w:marTop w:val="0"/>
      <w:marBottom w:val="0"/>
      <w:divBdr>
        <w:top w:val="none" w:sz="0" w:space="0" w:color="auto"/>
        <w:left w:val="none" w:sz="0" w:space="0" w:color="auto"/>
        <w:bottom w:val="none" w:sz="0" w:space="0" w:color="auto"/>
        <w:right w:val="none" w:sz="0" w:space="0" w:color="auto"/>
      </w:divBdr>
    </w:div>
    <w:div w:id="220143896">
      <w:bodyDiv w:val="1"/>
      <w:marLeft w:val="0"/>
      <w:marRight w:val="0"/>
      <w:marTop w:val="0"/>
      <w:marBottom w:val="0"/>
      <w:divBdr>
        <w:top w:val="none" w:sz="0" w:space="0" w:color="auto"/>
        <w:left w:val="none" w:sz="0" w:space="0" w:color="auto"/>
        <w:bottom w:val="none" w:sz="0" w:space="0" w:color="auto"/>
        <w:right w:val="none" w:sz="0" w:space="0" w:color="auto"/>
      </w:divBdr>
    </w:div>
    <w:div w:id="246230112">
      <w:bodyDiv w:val="1"/>
      <w:marLeft w:val="0"/>
      <w:marRight w:val="0"/>
      <w:marTop w:val="0"/>
      <w:marBottom w:val="0"/>
      <w:divBdr>
        <w:top w:val="none" w:sz="0" w:space="0" w:color="auto"/>
        <w:left w:val="none" w:sz="0" w:space="0" w:color="auto"/>
        <w:bottom w:val="none" w:sz="0" w:space="0" w:color="auto"/>
        <w:right w:val="none" w:sz="0" w:space="0" w:color="auto"/>
      </w:divBdr>
    </w:div>
    <w:div w:id="524825187">
      <w:bodyDiv w:val="1"/>
      <w:marLeft w:val="0"/>
      <w:marRight w:val="0"/>
      <w:marTop w:val="0"/>
      <w:marBottom w:val="0"/>
      <w:divBdr>
        <w:top w:val="none" w:sz="0" w:space="0" w:color="auto"/>
        <w:left w:val="none" w:sz="0" w:space="0" w:color="auto"/>
        <w:bottom w:val="none" w:sz="0" w:space="0" w:color="auto"/>
        <w:right w:val="none" w:sz="0" w:space="0" w:color="auto"/>
      </w:divBdr>
    </w:div>
    <w:div w:id="841703313">
      <w:bodyDiv w:val="1"/>
      <w:marLeft w:val="0"/>
      <w:marRight w:val="0"/>
      <w:marTop w:val="0"/>
      <w:marBottom w:val="0"/>
      <w:divBdr>
        <w:top w:val="none" w:sz="0" w:space="0" w:color="auto"/>
        <w:left w:val="none" w:sz="0" w:space="0" w:color="auto"/>
        <w:bottom w:val="none" w:sz="0" w:space="0" w:color="auto"/>
        <w:right w:val="none" w:sz="0" w:space="0" w:color="auto"/>
      </w:divBdr>
      <w:divsChild>
        <w:div w:id="148517646">
          <w:marLeft w:val="0"/>
          <w:marRight w:val="0"/>
          <w:marTop w:val="0"/>
          <w:marBottom w:val="0"/>
          <w:divBdr>
            <w:top w:val="none" w:sz="0" w:space="0" w:color="auto"/>
            <w:left w:val="none" w:sz="0" w:space="0" w:color="auto"/>
            <w:bottom w:val="none" w:sz="0" w:space="0" w:color="auto"/>
            <w:right w:val="none" w:sz="0" w:space="0" w:color="auto"/>
          </w:divBdr>
        </w:div>
      </w:divsChild>
    </w:div>
    <w:div w:id="1007174455">
      <w:bodyDiv w:val="1"/>
      <w:marLeft w:val="0"/>
      <w:marRight w:val="0"/>
      <w:marTop w:val="0"/>
      <w:marBottom w:val="0"/>
      <w:divBdr>
        <w:top w:val="none" w:sz="0" w:space="0" w:color="auto"/>
        <w:left w:val="none" w:sz="0" w:space="0" w:color="auto"/>
        <w:bottom w:val="none" w:sz="0" w:space="0" w:color="auto"/>
        <w:right w:val="none" w:sz="0" w:space="0" w:color="auto"/>
      </w:divBdr>
    </w:div>
    <w:div w:id="1064061180">
      <w:bodyDiv w:val="1"/>
      <w:marLeft w:val="0"/>
      <w:marRight w:val="0"/>
      <w:marTop w:val="0"/>
      <w:marBottom w:val="0"/>
      <w:divBdr>
        <w:top w:val="none" w:sz="0" w:space="0" w:color="auto"/>
        <w:left w:val="none" w:sz="0" w:space="0" w:color="auto"/>
        <w:bottom w:val="none" w:sz="0" w:space="0" w:color="auto"/>
        <w:right w:val="none" w:sz="0" w:space="0" w:color="auto"/>
      </w:divBdr>
    </w:div>
    <w:div w:id="1172912695">
      <w:bodyDiv w:val="1"/>
      <w:marLeft w:val="0"/>
      <w:marRight w:val="0"/>
      <w:marTop w:val="0"/>
      <w:marBottom w:val="0"/>
      <w:divBdr>
        <w:top w:val="none" w:sz="0" w:space="0" w:color="auto"/>
        <w:left w:val="none" w:sz="0" w:space="0" w:color="auto"/>
        <w:bottom w:val="none" w:sz="0" w:space="0" w:color="auto"/>
        <w:right w:val="none" w:sz="0" w:space="0" w:color="auto"/>
      </w:divBdr>
      <w:divsChild>
        <w:div w:id="1952593665">
          <w:marLeft w:val="0"/>
          <w:marRight w:val="0"/>
          <w:marTop w:val="0"/>
          <w:marBottom w:val="0"/>
          <w:divBdr>
            <w:top w:val="none" w:sz="0" w:space="0" w:color="auto"/>
            <w:left w:val="none" w:sz="0" w:space="0" w:color="auto"/>
            <w:bottom w:val="none" w:sz="0" w:space="0" w:color="auto"/>
            <w:right w:val="none" w:sz="0" w:space="0" w:color="auto"/>
          </w:divBdr>
          <w:divsChild>
            <w:div w:id="1370185908">
              <w:marLeft w:val="0"/>
              <w:marRight w:val="0"/>
              <w:marTop w:val="0"/>
              <w:marBottom w:val="0"/>
              <w:divBdr>
                <w:top w:val="none" w:sz="0" w:space="0" w:color="auto"/>
                <w:left w:val="none" w:sz="0" w:space="0" w:color="auto"/>
                <w:bottom w:val="none" w:sz="0" w:space="0" w:color="auto"/>
                <w:right w:val="none" w:sz="0" w:space="0" w:color="auto"/>
              </w:divBdr>
              <w:divsChild>
                <w:div w:id="33702468">
                  <w:marLeft w:val="0"/>
                  <w:marRight w:val="0"/>
                  <w:marTop w:val="0"/>
                  <w:marBottom w:val="0"/>
                  <w:divBdr>
                    <w:top w:val="none" w:sz="0" w:space="0" w:color="auto"/>
                    <w:left w:val="none" w:sz="0" w:space="0" w:color="auto"/>
                    <w:bottom w:val="none" w:sz="0" w:space="0" w:color="auto"/>
                    <w:right w:val="none" w:sz="0" w:space="0" w:color="auto"/>
                  </w:divBdr>
                  <w:divsChild>
                    <w:div w:id="1284186875">
                      <w:marLeft w:val="0"/>
                      <w:marRight w:val="0"/>
                      <w:marTop w:val="0"/>
                      <w:marBottom w:val="0"/>
                      <w:divBdr>
                        <w:top w:val="none" w:sz="0" w:space="0" w:color="auto"/>
                        <w:left w:val="none" w:sz="0" w:space="0" w:color="auto"/>
                        <w:bottom w:val="none" w:sz="0" w:space="0" w:color="auto"/>
                        <w:right w:val="none" w:sz="0" w:space="0" w:color="auto"/>
                      </w:divBdr>
                      <w:divsChild>
                        <w:div w:id="756639419">
                          <w:marLeft w:val="0"/>
                          <w:marRight w:val="0"/>
                          <w:marTop w:val="45"/>
                          <w:marBottom w:val="0"/>
                          <w:divBdr>
                            <w:top w:val="none" w:sz="0" w:space="0" w:color="auto"/>
                            <w:left w:val="none" w:sz="0" w:space="0" w:color="auto"/>
                            <w:bottom w:val="none" w:sz="0" w:space="0" w:color="auto"/>
                            <w:right w:val="none" w:sz="0" w:space="0" w:color="auto"/>
                          </w:divBdr>
                          <w:divsChild>
                            <w:div w:id="1406102523">
                              <w:marLeft w:val="0"/>
                              <w:marRight w:val="0"/>
                              <w:marTop w:val="0"/>
                              <w:marBottom w:val="0"/>
                              <w:divBdr>
                                <w:top w:val="none" w:sz="0" w:space="0" w:color="auto"/>
                                <w:left w:val="none" w:sz="0" w:space="0" w:color="auto"/>
                                <w:bottom w:val="none" w:sz="0" w:space="0" w:color="auto"/>
                                <w:right w:val="none" w:sz="0" w:space="0" w:color="auto"/>
                              </w:divBdr>
                              <w:divsChild>
                                <w:div w:id="1344748904">
                                  <w:marLeft w:val="2070"/>
                                  <w:marRight w:val="3810"/>
                                  <w:marTop w:val="0"/>
                                  <w:marBottom w:val="0"/>
                                  <w:divBdr>
                                    <w:top w:val="none" w:sz="0" w:space="0" w:color="auto"/>
                                    <w:left w:val="none" w:sz="0" w:space="0" w:color="auto"/>
                                    <w:bottom w:val="none" w:sz="0" w:space="0" w:color="auto"/>
                                    <w:right w:val="none" w:sz="0" w:space="0" w:color="auto"/>
                                  </w:divBdr>
                                  <w:divsChild>
                                    <w:div w:id="569189984">
                                      <w:marLeft w:val="0"/>
                                      <w:marRight w:val="0"/>
                                      <w:marTop w:val="0"/>
                                      <w:marBottom w:val="0"/>
                                      <w:divBdr>
                                        <w:top w:val="none" w:sz="0" w:space="0" w:color="auto"/>
                                        <w:left w:val="none" w:sz="0" w:space="0" w:color="auto"/>
                                        <w:bottom w:val="none" w:sz="0" w:space="0" w:color="auto"/>
                                        <w:right w:val="none" w:sz="0" w:space="0" w:color="auto"/>
                                      </w:divBdr>
                                      <w:divsChild>
                                        <w:div w:id="115221874">
                                          <w:marLeft w:val="0"/>
                                          <w:marRight w:val="0"/>
                                          <w:marTop w:val="0"/>
                                          <w:marBottom w:val="0"/>
                                          <w:divBdr>
                                            <w:top w:val="none" w:sz="0" w:space="0" w:color="auto"/>
                                            <w:left w:val="none" w:sz="0" w:space="0" w:color="auto"/>
                                            <w:bottom w:val="none" w:sz="0" w:space="0" w:color="auto"/>
                                            <w:right w:val="none" w:sz="0" w:space="0" w:color="auto"/>
                                          </w:divBdr>
                                          <w:divsChild>
                                            <w:div w:id="121731241">
                                              <w:marLeft w:val="0"/>
                                              <w:marRight w:val="0"/>
                                              <w:marTop w:val="0"/>
                                              <w:marBottom w:val="0"/>
                                              <w:divBdr>
                                                <w:top w:val="none" w:sz="0" w:space="0" w:color="auto"/>
                                                <w:left w:val="none" w:sz="0" w:space="0" w:color="auto"/>
                                                <w:bottom w:val="none" w:sz="0" w:space="0" w:color="auto"/>
                                                <w:right w:val="none" w:sz="0" w:space="0" w:color="auto"/>
                                              </w:divBdr>
                                              <w:divsChild>
                                                <w:div w:id="1197817724">
                                                  <w:marLeft w:val="0"/>
                                                  <w:marRight w:val="0"/>
                                                  <w:marTop w:val="90"/>
                                                  <w:marBottom w:val="0"/>
                                                  <w:divBdr>
                                                    <w:top w:val="none" w:sz="0" w:space="0" w:color="auto"/>
                                                    <w:left w:val="none" w:sz="0" w:space="0" w:color="auto"/>
                                                    <w:bottom w:val="none" w:sz="0" w:space="0" w:color="auto"/>
                                                    <w:right w:val="none" w:sz="0" w:space="0" w:color="auto"/>
                                                  </w:divBdr>
                                                  <w:divsChild>
                                                    <w:div w:id="1900050082">
                                                      <w:marLeft w:val="0"/>
                                                      <w:marRight w:val="0"/>
                                                      <w:marTop w:val="0"/>
                                                      <w:marBottom w:val="0"/>
                                                      <w:divBdr>
                                                        <w:top w:val="none" w:sz="0" w:space="0" w:color="auto"/>
                                                        <w:left w:val="none" w:sz="0" w:space="0" w:color="auto"/>
                                                        <w:bottom w:val="none" w:sz="0" w:space="0" w:color="auto"/>
                                                        <w:right w:val="none" w:sz="0" w:space="0" w:color="auto"/>
                                                      </w:divBdr>
                                                      <w:divsChild>
                                                        <w:div w:id="1011880677">
                                                          <w:marLeft w:val="0"/>
                                                          <w:marRight w:val="0"/>
                                                          <w:marTop w:val="0"/>
                                                          <w:marBottom w:val="0"/>
                                                          <w:divBdr>
                                                            <w:top w:val="none" w:sz="0" w:space="0" w:color="auto"/>
                                                            <w:left w:val="none" w:sz="0" w:space="0" w:color="auto"/>
                                                            <w:bottom w:val="none" w:sz="0" w:space="0" w:color="auto"/>
                                                            <w:right w:val="none" w:sz="0" w:space="0" w:color="auto"/>
                                                          </w:divBdr>
                                                          <w:divsChild>
                                                            <w:div w:id="827596580">
                                                              <w:marLeft w:val="0"/>
                                                              <w:marRight w:val="0"/>
                                                              <w:marTop w:val="0"/>
                                                              <w:marBottom w:val="0"/>
                                                              <w:divBdr>
                                                                <w:top w:val="none" w:sz="0" w:space="0" w:color="auto"/>
                                                                <w:left w:val="none" w:sz="0" w:space="0" w:color="auto"/>
                                                                <w:bottom w:val="none" w:sz="0" w:space="0" w:color="auto"/>
                                                                <w:right w:val="none" w:sz="0" w:space="0" w:color="auto"/>
                                                              </w:divBdr>
                                                              <w:divsChild>
                                                                <w:div w:id="1067264681">
                                                                  <w:marLeft w:val="0"/>
                                                                  <w:marRight w:val="0"/>
                                                                  <w:marTop w:val="0"/>
                                                                  <w:marBottom w:val="390"/>
                                                                  <w:divBdr>
                                                                    <w:top w:val="none" w:sz="0" w:space="0" w:color="auto"/>
                                                                    <w:left w:val="none" w:sz="0" w:space="0" w:color="auto"/>
                                                                    <w:bottom w:val="none" w:sz="0" w:space="0" w:color="auto"/>
                                                                    <w:right w:val="none" w:sz="0" w:space="0" w:color="auto"/>
                                                                  </w:divBdr>
                                                                  <w:divsChild>
                                                                    <w:div w:id="1471436421">
                                                                      <w:marLeft w:val="0"/>
                                                                      <w:marRight w:val="0"/>
                                                                      <w:marTop w:val="0"/>
                                                                      <w:marBottom w:val="0"/>
                                                                      <w:divBdr>
                                                                        <w:top w:val="none" w:sz="0" w:space="0" w:color="auto"/>
                                                                        <w:left w:val="none" w:sz="0" w:space="0" w:color="auto"/>
                                                                        <w:bottom w:val="none" w:sz="0" w:space="0" w:color="auto"/>
                                                                        <w:right w:val="none" w:sz="0" w:space="0" w:color="auto"/>
                                                                      </w:divBdr>
                                                                      <w:divsChild>
                                                                        <w:div w:id="959843194">
                                                                          <w:marLeft w:val="0"/>
                                                                          <w:marRight w:val="0"/>
                                                                          <w:marTop w:val="0"/>
                                                                          <w:marBottom w:val="0"/>
                                                                          <w:divBdr>
                                                                            <w:top w:val="none" w:sz="0" w:space="0" w:color="auto"/>
                                                                            <w:left w:val="none" w:sz="0" w:space="0" w:color="auto"/>
                                                                            <w:bottom w:val="none" w:sz="0" w:space="0" w:color="auto"/>
                                                                            <w:right w:val="none" w:sz="0" w:space="0" w:color="auto"/>
                                                                          </w:divBdr>
                                                                          <w:divsChild>
                                                                            <w:div w:id="715810201">
                                                                              <w:marLeft w:val="0"/>
                                                                              <w:marRight w:val="0"/>
                                                                              <w:marTop w:val="0"/>
                                                                              <w:marBottom w:val="0"/>
                                                                              <w:divBdr>
                                                                                <w:top w:val="none" w:sz="0" w:space="0" w:color="auto"/>
                                                                                <w:left w:val="none" w:sz="0" w:space="0" w:color="auto"/>
                                                                                <w:bottom w:val="none" w:sz="0" w:space="0" w:color="auto"/>
                                                                                <w:right w:val="none" w:sz="0" w:space="0" w:color="auto"/>
                                                                              </w:divBdr>
                                                                              <w:divsChild>
                                                                                <w:div w:id="346030358">
                                                                                  <w:marLeft w:val="0"/>
                                                                                  <w:marRight w:val="0"/>
                                                                                  <w:marTop w:val="0"/>
                                                                                  <w:marBottom w:val="0"/>
                                                                                  <w:divBdr>
                                                                                    <w:top w:val="none" w:sz="0" w:space="0" w:color="auto"/>
                                                                                    <w:left w:val="none" w:sz="0" w:space="0" w:color="auto"/>
                                                                                    <w:bottom w:val="none" w:sz="0" w:space="0" w:color="auto"/>
                                                                                    <w:right w:val="none" w:sz="0" w:space="0" w:color="auto"/>
                                                                                  </w:divBdr>
                                                                                  <w:divsChild>
                                                                                    <w:div w:id="1848589821">
                                                                                      <w:marLeft w:val="0"/>
                                                                                      <w:marRight w:val="0"/>
                                                                                      <w:marTop w:val="0"/>
                                                                                      <w:marBottom w:val="0"/>
                                                                                      <w:divBdr>
                                                                                        <w:top w:val="none" w:sz="0" w:space="0" w:color="auto"/>
                                                                                        <w:left w:val="none" w:sz="0" w:space="0" w:color="auto"/>
                                                                                        <w:bottom w:val="none" w:sz="0" w:space="0" w:color="auto"/>
                                                                                        <w:right w:val="none" w:sz="0" w:space="0" w:color="auto"/>
                                                                                      </w:divBdr>
                                                                                      <w:divsChild>
                                                                                        <w:div w:id="107628098">
                                                                                          <w:marLeft w:val="0"/>
                                                                                          <w:marRight w:val="0"/>
                                                                                          <w:marTop w:val="0"/>
                                                                                          <w:marBottom w:val="0"/>
                                                                                          <w:divBdr>
                                                                                            <w:top w:val="none" w:sz="0" w:space="0" w:color="auto"/>
                                                                                            <w:left w:val="none" w:sz="0" w:space="0" w:color="auto"/>
                                                                                            <w:bottom w:val="none" w:sz="0" w:space="0" w:color="auto"/>
                                                                                            <w:right w:val="none" w:sz="0" w:space="0" w:color="auto"/>
                                                                                          </w:divBdr>
                                                                                          <w:divsChild>
                                                                                            <w:div w:id="16564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610140">
      <w:bodyDiv w:val="1"/>
      <w:marLeft w:val="0"/>
      <w:marRight w:val="0"/>
      <w:marTop w:val="0"/>
      <w:marBottom w:val="0"/>
      <w:divBdr>
        <w:top w:val="none" w:sz="0" w:space="0" w:color="auto"/>
        <w:left w:val="none" w:sz="0" w:space="0" w:color="auto"/>
        <w:bottom w:val="none" w:sz="0" w:space="0" w:color="auto"/>
        <w:right w:val="none" w:sz="0" w:space="0" w:color="auto"/>
      </w:divBdr>
      <w:divsChild>
        <w:div w:id="1917325648">
          <w:marLeft w:val="0"/>
          <w:marRight w:val="0"/>
          <w:marTop w:val="0"/>
          <w:marBottom w:val="0"/>
          <w:divBdr>
            <w:top w:val="none" w:sz="0" w:space="0" w:color="auto"/>
            <w:left w:val="none" w:sz="0" w:space="0" w:color="auto"/>
            <w:bottom w:val="none" w:sz="0" w:space="0" w:color="auto"/>
            <w:right w:val="none" w:sz="0" w:space="0" w:color="auto"/>
          </w:divBdr>
          <w:divsChild>
            <w:div w:id="746465085">
              <w:marLeft w:val="0"/>
              <w:marRight w:val="0"/>
              <w:marTop w:val="0"/>
              <w:marBottom w:val="0"/>
              <w:divBdr>
                <w:top w:val="none" w:sz="0" w:space="0" w:color="auto"/>
                <w:left w:val="none" w:sz="0" w:space="0" w:color="auto"/>
                <w:bottom w:val="none" w:sz="0" w:space="0" w:color="auto"/>
                <w:right w:val="none" w:sz="0" w:space="0" w:color="auto"/>
              </w:divBdr>
              <w:divsChild>
                <w:div w:id="24059591">
                  <w:marLeft w:val="0"/>
                  <w:marRight w:val="0"/>
                  <w:marTop w:val="0"/>
                  <w:marBottom w:val="0"/>
                  <w:divBdr>
                    <w:top w:val="none" w:sz="0" w:space="0" w:color="auto"/>
                    <w:left w:val="none" w:sz="0" w:space="0" w:color="auto"/>
                    <w:bottom w:val="none" w:sz="0" w:space="0" w:color="auto"/>
                    <w:right w:val="none" w:sz="0" w:space="0" w:color="auto"/>
                  </w:divBdr>
                  <w:divsChild>
                    <w:div w:id="760613105">
                      <w:marLeft w:val="0"/>
                      <w:marRight w:val="0"/>
                      <w:marTop w:val="0"/>
                      <w:marBottom w:val="0"/>
                      <w:divBdr>
                        <w:top w:val="none" w:sz="0" w:space="0" w:color="auto"/>
                        <w:left w:val="none" w:sz="0" w:space="0" w:color="auto"/>
                        <w:bottom w:val="none" w:sz="0" w:space="0" w:color="auto"/>
                        <w:right w:val="none" w:sz="0" w:space="0" w:color="auto"/>
                      </w:divBdr>
                      <w:divsChild>
                        <w:div w:id="11900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4745">
                  <w:marLeft w:val="0"/>
                  <w:marRight w:val="0"/>
                  <w:marTop w:val="0"/>
                  <w:marBottom w:val="0"/>
                  <w:divBdr>
                    <w:top w:val="none" w:sz="0" w:space="0" w:color="auto"/>
                    <w:left w:val="none" w:sz="0" w:space="0" w:color="auto"/>
                    <w:bottom w:val="none" w:sz="0" w:space="0" w:color="auto"/>
                    <w:right w:val="none" w:sz="0" w:space="0" w:color="auto"/>
                  </w:divBdr>
                  <w:divsChild>
                    <w:div w:id="315913400">
                      <w:marLeft w:val="0"/>
                      <w:marRight w:val="0"/>
                      <w:marTop w:val="0"/>
                      <w:marBottom w:val="0"/>
                      <w:divBdr>
                        <w:top w:val="none" w:sz="0" w:space="0" w:color="auto"/>
                        <w:left w:val="none" w:sz="0" w:space="0" w:color="auto"/>
                        <w:bottom w:val="none" w:sz="0" w:space="0" w:color="auto"/>
                        <w:right w:val="none" w:sz="0" w:space="0" w:color="auto"/>
                      </w:divBdr>
                      <w:divsChild>
                        <w:div w:id="9197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5554">
      <w:bodyDiv w:val="1"/>
      <w:marLeft w:val="0"/>
      <w:marRight w:val="0"/>
      <w:marTop w:val="0"/>
      <w:marBottom w:val="0"/>
      <w:divBdr>
        <w:top w:val="none" w:sz="0" w:space="0" w:color="auto"/>
        <w:left w:val="none" w:sz="0" w:space="0" w:color="auto"/>
        <w:bottom w:val="none" w:sz="0" w:space="0" w:color="auto"/>
        <w:right w:val="none" w:sz="0" w:space="0" w:color="auto"/>
      </w:divBdr>
      <w:divsChild>
        <w:div w:id="100028364">
          <w:marLeft w:val="0"/>
          <w:marRight w:val="0"/>
          <w:marTop w:val="0"/>
          <w:marBottom w:val="0"/>
          <w:divBdr>
            <w:top w:val="none" w:sz="0" w:space="0" w:color="auto"/>
            <w:left w:val="none" w:sz="0" w:space="0" w:color="auto"/>
            <w:bottom w:val="none" w:sz="0" w:space="0" w:color="auto"/>
            <w:right w:val="none" w:sz="0" w:space="0" w:color="auto"/>
          </w:divBdr>
          <w:divsChild>
            <w:div w:id="416874656">
              <w:marLeft w:val="0"/>
              <w:marRight w:val="0"/>
              <w:marTop w:val="0"/>
              <w:marBottom w:val="0"/>
              <w:divBdr>
                <w:top w:val="none" w:sz="0" w:space="0" w:color="auto"/>
                <w:left w:val="none" w:sz="0" w:space="0" w:color="auto"/>
                <w:bottom w:val="none" w:sz="0" w:space="0" w:color="auto"/>
                <w:right w:val="none" w:sz="0" w:space="0" w:color="auto"/>
              </w:divBdr>
              <w:divsChild>
                <w:div w:id="72514656">
                  <w:marLeft w:val="0"/>
                  <w:marRight w:val="0"/>
                  <w:marTop w:val="0"/>
                  <w:marBottom w:val="0"/>
                  <w:divBdr>
                    <w:top w:val="none" w:sz="0" w:space="0" w:color="auto"/>
                    <w:left w:val="none" w:sz="0" w:space="0" w:color="auto"/>
                    <w:bottom w:val="none" w:sz="0" w:space="0" w:color="auto"/>
                    <w:right w:val="none" w:sz="0" w:space="0" w:color="auto"/>
                  </w:divBdr>
                  <w:divsChild>
                    <w:div w:id="636448679">
                      <w:marLeft w:val="0"/>
                      <w:marRight w:val="0"/>
                      <w:marTop w:val="0"/>
                      <w:marBottom w:val="0"/>
                      <w:divBdr>
                        <w:top w:val="none" w:sz="0" w:space="0" w:color="auto"/>
                        <w:left w:val="none" w:sz="0" w:space="0" w:color="auto"/>
                        <w:bottom w:val="none" w:sz="0" w:space="0" w:color="auto"/>
                        <w:right w:val="none" w:sz="0" w:space="0" w:color="auto"/>
                      </w:divBdr>
                      <w:divsChild>
                        <w:div w:id="1145124643">
                          <w:marLeft w:val="0"/>
                          <w:marRight w:val="0"/>
                          <w:marTop w:val="0"/>
                          <w:marBottom w:val="0"/>
                          <w:divBdr>
                            <w:top w:val="none" w:sz="0" w:space="0" w:color="auto"/>
                            <w:left w:val="none" w:sz="0" w:space="0" w:color="auto"/>
                            <w:bottom w:val="none" w:sz="0" w:space="0" w:color="auto"/>
                            <w:right w:val="none" w:sz="0" w:space="0" w:color="auto"/>
                          </w:divBdr>
                          <w:divsChild>
                            <w:div w:id="90009873">
                              <w:marLeft w:val="0"/>
                              <w:marRight w:val="0"/>
                              <w:marTop w:val="0"/>
                              <w:marBottom w:val="0"/>
                              <w:divBdr>
                                <w:top w:val="none" w:sz="0" w:space="0" w:color="auto"/>
                                <w:left w:val="none" w:sz="0" w:space="0" w:color="auto"/>
                                <w:bottom w:val="none" w:sz="0" w:space="0" w:color="auto"/>
                                <w:right w:val="none" w:sz="0" w:space="0" w:color="auto"/>
                              </w:divBdr>
                              <w:divsChild>
                                <w:div w:id="17021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4949">
                          <w:marLeft w:val="0"/>
                          <w:marRight w:val="0"/>
                          <w:marTop w:val="0"/>
                          <w:marBottom w:val="0"/>
                          <w:divBdr>
                            <w:top w:val="none" w:sz="0" w:space="0" w:color="auto"/>
                            <w:left w:val="none" w:sz="0" w:space="0" w:color="auto"/>
                            <w:bottom w:val="none" w:sz="0" w:space="0" w:color="auto"/>
                            <w:right w:val="none" w:sz="0" w:space="0" w:color="auto"/>
                          </w:divBdr>
                          <w:divsChild>
                            <w:div w:id="1471632247">
                              <w:marLeft w:val="0"/>
                              <w:marRight w:val="0"/>
                              <w:marTop w:val="0"/>
                              <w:marBottom w:val="0"/>
                              <w:divBdr>
                                <w:top w:val="none" w:sz="0" w:space="0" w:color="auto"/>
                                <w:left w:val="none" w:sz="0" w:space="0" w:color="auto"/>
                                <w:bottom w:val="none" w:sz="0" w:space="0" w:color="auto"/>
                                <w:right w:val="none" w:sz="0" w:space="0" w:color="auto"/>
                              </w:divBdr>
                              <w:divsChild>
                                <w:div w:id="35399168">
                                  <w:marLeft w:val="0"/>
                                  <w:marRight w:val="0"/>
                                  <w:marTop w:val="0"/>
                                  <w:marBottom w:val="0"/>
                                  <w:divBdr>
                                    <w:top w:val="none" w:sz="0" w:space="0" w:color="auto"/>
                                    <w:left w:val="none" w:sz="0" w:space="0" w:color="auto"/>
                                    <w:bottom w:val="none" w:sz="0" w:space="0" w:color="auto"/>
                                    <w:right w:val="none" w:sz="0" w:space="0" w:color="auto"/>
                                  </w:divBdr>
                                  <w:divsChild>
                                    <w:div w:id="11445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678244">
      <w:bodyDiv w:val="1"/>
      <w:marLeft w:val="0"/>
      <w:marRight w:val="0"/>
      <w:marTop w:val="0"/>
      <w:marBottom w:val="0"/>
      <w:divBdr>
        <w:top w:val="none" w:sz="0" w:space="0" w:color="auto"/>
        <w:left w:val="none" w:sz="0" w:space="0" w:color="auto"/>
        <w:bottom w:val="none" w:sz="0" w:space="0" w:color="auto"/>
        <w:right w:val="none" w:sz="0" w:space="0" w:color="auto"/>
      </w:divBdr>
      <w:divsChild>
        <w:div w:id="2104110746">
          <w:marLeft w:val="0"/>
          <w:marRight w:val="0"/>
          <w:marTop w:val="0"/>
          <w:marBottom w:val="0"/>
          <w:divBdr>
            <w:top w:val="none" w:sz="0" w:space="0" w:color="auto"/>
            <w:left w:val="none" w:sz="0" w:space="0" w:color="auto"/>
            <w:bottom w:val="none" w:sz="0" w:space="0" w:color="auto"/>
            <w:right w:val="none" w:sz="0" w:space="0" w:color="auto"/>
          </w:divBdr>
          <w:divsChild>
            <w:div w:id="680426328">
              <w:marLeft w:val="0"/>
              <w:marRight w:val="0"/>
              <w:marTop w:val="0"/>
              <w:marBottom w:val="0"/>
              <w:divBdr>
                <w:top w:val="none" w:sz="0" w:space="0" w:color="auto"/>
                <w:left w:val="none" w:sz="0" w:space="0" w:color="auto"/>
                <w:bottom w:val="none" w:sz="0" w:space="0" w:color="auto"/>
                <w:right w:val="none" w:sz="0" w:space="0" w:color="auto"/>
              </w:divBdr>
              <w:divsChild>
                <w:div w:id="55670803">
                  <w:marLeft w:val="0"/>
                  <w:marRight w:val="0"/>
                  <w:marTop w:val="0"/>
                  <w:marBottom w:val="0"/>
                  <w:divBdr>
                    <w:top w:val="none" w:sz="0" w:space="0" w:color="auto"/>
                    <w:left w:val="none" w:sz="0" w:space="0" w:color="auto"/>
                    <w:bottom w:val="none" w:sz="0" w:space="0" w:color="auto"/>
                    <w:right w:val="none" w:sz="0" w:space="0" w:color="auto"/>
                  </w:divBdr>
                  <w:divsChild>
                    <w:div w:id="1230575948">
                      <w:marLeft w:val="0"/>
                      <w:marRight w:val="0"/>
                      <w:marTop w:val="0"/>
                      <w:marBottom w:val="0"/>
                      <w:divBdr>
                        <w:top w:val="none" w:sz="0" w:space="0" w:color="auto"/>
                        <w:left w:val="none" w:sz="0" w:space="0" w:color="auto"/>
                        <w:bottom w:val="none" w:sz="0" w:space="0" w:color="auto"/>
                        <w:right w:val="none" w:sz="0" w:space="0" w:color="auto"/>
                      </w:divBdr>
                      <w:divsChild>
                        <w:div w:id="575407356">
                          <w:marLeft w:val="0"/>
                          <w:marRight w:val="0"/>
                          <w:marTop w:val="0"/>
                          <w:marBottom w:val="0"/>
                          <w:divBdr>
                            <w:top w:val="none" w:sz="0" w:space="0" w:color="auto"/>
                            <w:left w:val="none" w:sz="0" w:space="0" w:color="auto"/>
                            <w:bottom w:val="none" w:sz="0" w:space="0" w:color="auto"/>
                            <w:right w:val="none" w:sz="0" w:space="0" w:color="auto"/>
                          </w:divBdr>
                          <w:divsChild>
                            <w:div w:id="1752042771">
                              <w:marLeft w:val="0"/>
                              <w:marRight w:val="0"/>
                              <w:marTop w:val="0"/>
                              <w:marBottom w:val="0"/>
                              <w:divBdr>
                                <w:top w:val="none" w:sz="0" w:space="0" w:color="auto"/>
                                <w:left w:val="none" w:sz="0" w:space="0" w:color="auto"/>
                                <w:bottom w:val="none" w:sz="0" w:space="0" w:color="auto"/>
                                <w:right w:val="none" w:sz="0" w:space="0" w:color="auto"/>
                              </w:divBdr>
                              <w:divsChild>
                                <w:div w:id="13734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780976">
      <w:bodyDiv w:val="1"/>
      <w:marLeft w:val="0"/>
      <w:marRight w:val="0"/>
      <w:marTop w:val="0"/>
      <w:marBottom w:val="0"/>
      <w:divBdr>
        <w:top w:val="none" w:sz="0" w:space="0" w:color="auto"/>
        <w:left w:val="none" w:sz="0" w:space="0" w:color="auto"/>
        <w:bottom w:val="none" w:sz="0" w:space="0" w:color="auto"/>
        <w:right w:val="none" w:sz="0" w:space="0" w:color="auto"/>
      </w:divBdr>
    </w:div>
    <w:div w:id="209624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s.wikipedia.org/wiki/%C5%98ez_d%C5%99evin" TargetMode="External"/><Relationship Id="rId18" Type="http://schemas.openxmlformats.org/officeDocument/2006/relationships/oleObject" Target="embeddings/oleObject1.bin"/><Relationship Id="rId26" Type="http://schemas.openxmlformats.org/officeDocument/2006/relationships/hyperlink" Target="https://cs.wikipedia.org/wiki/Portugalsko" TargetMode="External"/><Relationship Id="rId39" Type="http://schemas.openxmlformats.org/officeDocument/2006/relationships/hyperlink" Target="https://cs.wikipedia.org/wiki/Messina" TargetMode="External"/><Relationship Id="rId3" Type="http://schemas.openxmlformats.org/officeDocument/2006/relationships/settings" Target="settings.xml"/><Relationship Id="rId21" Type="http://schemas.openxmlformats.org/officeDocument/2006/relationships/hyperlink" Target="https://cs.wikipedia.org/wiki/Svat%C3%BD" TargetMode="External"/><Relationship Id="rId34" Type="http://schemas.openxmlformats.org/officeDocument/2006/relationships/hyperlink" Target="https://cs.wikipedia.org/wiki/%C5%98%C3%A1d_augustini%C3%A1n%C5%AF" TargetMode="External"/><Relationship Id="rId42" Type="http://schemas.openxmlformats.org/officeDocument/2006/relationships/hyperlink" Target="https://cs.wikipedia.org/wiki/Sv%C4%9Bcen%C3%AD"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cs.wikipedia.org/wiki/D%C5%99evina" TargetMode="External"/><Relationship Id="rId17" Type="http://schemas.openxmlformats.org/officeDocument/2006/relationships/image" Target="media/image7.emf"/><Relationship Id="rId25" Type="http://schemas.openxmlformats.org/officeDocument/2006/relationships/hyperlink" Target="https://cs.wikipedia.org/wiki/1231" TargetMode="External"/><Relationship Id="rId33" Type="http://schemas.openxmlformats.org/officeDocument/2006/relationships/hyperlink" Target="https://cs.wikipedia.org/wiki/Francisco_Goya" TargetMode="External"/><Relationship Id="rId38" Type="http://schemas.openxmlformats.org/officeDocument/2006/relationships/hyperlink" Target="https://cs.wikipedia.org/wiki/Sic%C3%ADlie"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svg"/><Relationship Id="rId20" Type="http://schemas.openxmlformats.org/officeDocument/2006/relationships/image" Target="media/image9.jpeg"/><Relationship Id="rId29" Type="http://schemas.openxmlformats.org/officeDocument/2006/relationships/hyperlink" Target="https://cs.wikipedia.org/wiki/Teolog" TargetMode="External"/><Relationship Id="rId41" Type="http://schemas.openxmlformats.org/officeDocument/2006/relationships/hyperlink" Target="https://cs.wikipedia.org/wiki/Franti%C5%A1ek_z_Assis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s.wikipedia.org/wiki/Lisabon" TargetMode="External"/><Relationship Id="rId32" Type="http://schemas.openxmlformats.org/officeDocument/2006/relationships/hyperlink" Target="https://cs.wikipedia.org/wiki/El_Greco" TargetMode="External"/><Relationship Id="rId37" Type="http://schemas.openxmlformats.org/officeDocument/2006/relationships/hyperlink" Target="https://cs.wikipedia.org/wiki/Muslim" TargetMode="External"/><Relationship Id="rId40" Type="http://schemas.openxmlformats.org/officeDocument/2006/relationships/hyperlink" Target="https://cs.wikipedia.org/wiki/Assisi" TargetMode="External"/><Relationship Id="rId45"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cs.wikipedia.org/wiki/1195" TargetMode="External"/><Relationship Id="rId28" Type="http://schemas.openxmlformats.org/officeDocument/2006/relationships/hyperlink" Target="https://cs.wikipedia.org/wiki/Mnich" TargetMode="External"/><Relationship Id="rId36" Type="http://schemas.openxmlformats.org/officeDocument/2006/relationships/hyperlink" Target="https://cs.wikipedia.org/wiki/Afrika" TargetMode="External"/><Relationship Id="rId10" Type="http://schemas.openxmlformats.org/officeDocument/2006/relationships/hyperlink" Target="https://www.google.cz/url?sa=i&amp;rct=j&amp;q=&amp;esrc=s&amp;source=images&amp;cd=&amp;cad=rja&amp;uact=8&amp;ved=0ahUKEwjhlu-SwePTAhVGFywKHdfAAZEQjRwIBw&amp;url=http://atominfo.cz/tag/hlubinne-uloziste/page/3/&amp;psig=AFQjCNF2fh5mdWChTTC6Zyqs-1w_ph_FUg&amp;ust=1494443078258655" TargetMode="External"/><Relationship Id="rId19" Type="http://schemas.openxmlformats.org/officeDocument/2006/relationships/image" Target="media/image8.png"/><Relationship Id="rId31" Type="http://schemas.openxmlformats.org/officeDocument/2006/relationships/hyperlink" Target="https://cs.wikipedia.org/wiki/Svat%C3%BD" TargetMode="External"/><Relationship Id="rId44" Type="http://schemas.openxmlformats.org/officeDocument/2006/relationships/hyperlink" Target="https://cs.wikipedia.org/wiki/V%C4%9Bzni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cs.wikipedia.org/wiki/15._srpen" TargetMode="External"/><Relationship Id="rId27" Type="http://schemas.openxmlformats.org/officeDocument/2006/relationships/hyperlink" Target="https://cs.wikipedia.org/wiki/Franti%C5%A1k%C3%A1ni" TargetMode="External"/><Relationship Id="rId30" Type="http://schemas.openxmlformats.org/officeDocument/2006/relationships/hyperlink" Target="https://cs.wikipedia.org/wiki/Kazatel" TargetMode="External"/><Relationship Id="rId35" Type="http://schemas.openxmlformats.org/officeDocument/2006/relationships/hyperlink" Target="https://cs.wikipedia.org/wiki/Bible" TargetMode="External"/><Relationship Id="rId43" Type="http://schemas.openxmlformats.org/officeDocument/2006/relationships/hyperlink" Target="https://cs.wikipedia.org/wiki/Rimini" TargetMode="External"/><Relationship Id="rId48"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2320</Words>
  <Characters>13690</Characters>
  <Application>Microsoft Office Word</Application>
  <DocSecurity>4</DocSecurity>
  <Lines>114</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Hakl Miroslav</dc:creator>
  <cp:keywords/>
  <dc:description/>
  <cp:lastModifiedBy>Hakl Miroslav</cp:lastModifiedBy>
  <cp:revision>2</cp:revision>
  <cp:lastPrinted>2016-01-20T13:11:00Z</cp:lastPrinted>
  <dcterms:created xsi:type="dcterms:W3CDTF">2017-05-17T14:29:00Z</dcterms:created>
  <dcterms:modified xsi:type="dcterms:W3CDTF">2017-05-17T14:29:00Z</dcterms:modified>
</cp:coreProperties>
</file>